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723A2" w14:textId="4C7BA1FD" w:rsidR="00687A59" w:rsidRDefault="00380338" w:rsidP="00625DDA">
      <w:pPr>
        <w:pStyle w:val="Title"/>
        <w:jc w:val="center"/>
        <w:rPr>
          <w:rFonts w:ascii="Helvetica" w:hAnsi="Helvetica"/>
          <w:b/>
          <w:bCs/>
          <w:sz w:val="36"/>
          <w:szCs w:val="36"/>
        </w:rPr>
      </w:pPr>
      <w:r>
        <w:rPr>
          <w:rFonts w:cstheme="majorHAnsi"/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1D83D2DB" wp14:editId="11C5813D">
            <wp:simplePos x="0" y="0"/>
            <wp:positionH relativeFrom="column">
              <wp:posOffset>2655570</wp:posOffset>
            </wp:positionH>
            <wp:positionV relativeFrom="paragraph">
              <wp:posOffset>0</wp:posOffset>
            </wp:positionV>
            <wp:extent cx="1713865" cy="796290"/>
            <wp:effectExtent l="0" t="0" r="635" b="3810"/>
            <wp:wrapThrough wrapText="bothSides">
              <wp:wrapPolygon edited="0">
                <wp:start x="4322" y="0"/>
                <wp:lineTo x="0" y="2756"/>
                <wp:lineTo x="0" y="7234"/>
                <wp:lineTo x="800" y="11024"/>
                <wp:lineTo x="2561" y="16536"/>
                <wp:lineTo x="2561" y="21359"/>
                <wp:lineTo x="21448" y="21359"/>
                <wp:lineTo x="21448" y="11024"/>
                <wp:lineTo x="10404" y="11024"/>
                <wp:lineTo x="11684" y="3445"/>
                <wp:lineTo x="10564" y="2411"/>
                <wp:lineTo x="6242" y="0"/>
                <wp:lineTo x="4322" y="0"/>
              </wp:wrapPolygon>
            </wp:wrapThrough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865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D3491" w14:textId="4ADAF1D0" w:rsidR="001C3686" w:rsidRDefault="001C3686" w:rsidP="00687A59">
      <w:pPr>
        <w:pStyle w:val="Title"/>
        <w:jc w:val="center"/>
        <w:rPr>
          <w:rFonts w:ascii="Helvetica" w:hAnsi="Helvetica"/>
          <w:b/>
          <w:bCs/>
          <w:sz w:val="36"/>
          <w:szCs w:val="36"/>
        </w:rPr>
      </w:pPr>
    </w:p>
    <w:p w14:paraId="458136BE" w14:textId="6AFDEAAE" w:rsidR="001C3686" w:rsidRDefault="001C3686" w:rsidP="00687A59">
      <w:pPr>
        <w:pStyle w:val="Title"/>
        <w:jc w:val="center"/>
        <w:rPr>
          <w:rFonts w:ascii="Helvetica" w:hAnsi="Helvetica"/>
          <w:b/>
          <w:bCs/>
          <w:sz w:val="36"/>
          <w:szCs w:val="36"/>
        </w:rPr>
      </w:pPr>
    </w:p>
    <w:p w14:paraId="7406D0A0" w14:textId="52AEAAC7" w:rsidR="00687A59" w:rsidRPr="00C83D4A" w:rsidRDefault="00786C5C" w:rsidP="00687A59">
      <w:pPr>
        <w:pStyle w:val="Title"/>
        <w:jc w:val="center"/>
        <w:rPr>
          <w:rFonts w:ascii="Helvetica" w:hAnsi="Helvetica"/>
          <w:b/>
          <w:bCs/>
          <w:sz w:val="32"/>
          <w:szCs w:val="32"/>
        </w:rPr>
      </w:pPr>
      <w:r w:rsidRPr="00C83D4A">
        <w:rPr>
          <w:rFonts w:ascii="Helvetica" w:hAnsi="Helvetica"/>
          <w:b/>
          <w:bCs/>
          <w:sz w:val="32"/>
          <w:szCs w:val="32"/>
        </w:rPr>
        <w:t>Leadership 202</w:t>
      </w:r>
      <w:r w:rsidR="00F569A1">
        <w:rPr>
          <w:rFonts w:ascii="Helvetica" w:hAnsi="Helvetica"/>
          <w:b/>
          <w:bCs/>
          <w:sz w:val="32"/>
          <w:szCs w:val="32"/>
        </w:rPr>
        <w:t>2</w:t>
      </w:r>
      <w:r w:rsidRPr="00C83D4A">
        <w:rPr>
          <w:rFonts w:ascii="Helvetica" w:hAnsi="Helvetica"/>
          <w:b/>
          <w:bCs/>
          <w:sz w:val="32"/>
          <w:szCs w:val="32"/>
        </w:rPr>
        <w:t xml:space="preserve">: </w:t>
      </w:r>
      <w:r w:rsidR="00F569A1">
        <w:rPr>
          <w:rFonts w:ascii="Helvetica" w:hAnsi="Helvetica"/>
          <w:b/>
          <w:bCs/>
          <w:sz w:val="32"/>
          <w:szCs w:val="32"/>
        </w:rPr>
        <w:t>Future, Engage &amp; Deliver</w:t>
      </w:r>
      <w:r w:rsidRPr="00C83D4A">
        <w:rPr>
          <w:rFonts w:ascii="Helvetica" w:hAnsi="Helvetica"/>
          <w:b/>
          <w:bCs/>
          <w:sz w:val="32"/>
          <w:szCs w:val="32"/>
        </w:rPr>
        <w:t xml:space="preserve"> </w:t>
      </w:r>
    </w:p>
    <w:p w14:paraId="39E131F1" w14:textId="4B6AAB73" w:rsidR="00A80A9A" w:rsidRPr="00C83D4A" w:rsidRDefault="00F569A1" w:rsidP="00625DDA">
      <w:pPr>
        <w:pStyle w:val="Title"/>
        <w:jc w:val="center"/>
        <w:rPr>
          <w:rFonts w:ascii="Helvetica" w:hAnsi="Helvetica"/>
          <w:b/>
          <w:bCs/>
          <w:sz w:val="32"/>
          <w:szCs w:val="32"/>
        </w:rPr>
      </w:pPr>
      <w:r>
        <w:rPr>
          <w:rFonts w:ascii="Helvetica" w:hAnsi="Helvetica"/>
          <w:b/>
          <w:bCs/>
          <w:sz w:val="32"/>
          <w:szCs w:val="32"/>
        </w:rPr>
        <w:t>3</w:t>
      </w:r>
      <w:proofErr w:type="gramStart"/>
      <w:r>
        <w:rPr>
          <w:rFonts w:ascii="Helvetica" w:hAnsi="Helvetica"/>
          <w:b/>
          <w:bCs/>
          <w:sz w:val="32"/>
          <w:szCs w:val="32"/>
          <w:vertAlign w:val="superscript"/>
        </w:rPr>
        <w:t>rd</w:t>
      </w:r>
      <w:r w:rsidR="00C66CF6" w:rsidRPr="00C83D4A">
        <w:rPr>
          <w:rFonts w:ascii="Helvetica" w:hAnsi="Helvetica"/>
          <w:b/>
          <w:bCs/>
          <w:sz w:val="32"/>
          <w:szCs w:val="32"/>
        </w:rPr>
        <w:t xml:space="preserve"> </w:t>
      </w:r>
      <w:r w:rsidR="00786C5C" w:rsidRPr="00C83D4A">
        <w:rPr>
          <w:rFonts w:ascii="Helvetica" w:hAnsi="Helvetica"/>
          <w:b/>
          <w:bCs/>
          <w:sz w:val="32"/>
          <w:szCs w:val="32"/>
        </w:rPr>
        <w:t xml:space="preserve"> /</w:t>
      </w:r>
      <w:proofErr w:type="gramEnd"/>
      <w:r w:rsidR="00786C5C" w:rsidRPr="00C83D4A">
        <w:rPr>
          <w:rFonts w:ascii="Helvetica" w:hAnsi="Helvetica"/>
          <w:b/>
          <w:bCs/>
          <w:sz w:val="32"/>
          <w:szCs w:val="32"/>
        </w:rPr>
        <w:t xml:space="preserve"> </w:t>
      </w:r>
      <w:r>
        <w:rPr>
          <w:rFonts w:ascii="Helvetica" w:hAnsi="Helvetica"/>
          <w:b/>
          <w:bCs/>
          <w:sz w:val="32"/>
          <w:szCs w:val="32"/>
        </w:rPr>
        <w:t>4</w:t>
      </w:r>
      <w:r w:rsidR="00D95E5E">
        <w:rPr>
          <w:rFonts w:ascii="Helvetica" w:hAnsi="Helvetica"/>
          <w:b/>
          <w:bCs/>
          <w:sz w:val="32"/>
          <w:szCs w:val="32"/>
          <w:vertAlign w:val="superscript"/>
        </w:rPr>
        <w:t>th</w:t>
      </w:r>
      <w:r w:rsidR="00C66CF6" w:rsidRPr="00C83D4A">
        <w:rPr>
          <w:rFonts w:ascii="Helvetica" w:hAnsi="Helvetica"/>
          <w:b/>
          <w:bCs/>
          <w:sz w:val="32"/>
          <w:szCs w:val="32"/>
        </w:rPr>
        <w:t xml:space="preserve"> </w:t>
      </w:r>
      <w:r w:rsidR="001F7785" w:rsidRPr="00C83D4A">
        <w:rPr>
          <w:rFonts w:ascii="Helvetica" w:hAnsi="Helvetica"/>
          <w:b/>
          <w:bCs/>
          <w:sz w:val="32"/>
          <w:szCs w:val="32"/>
        </w:rPr>
        <w:t>November 202</w:t>
      </w:r>
      <w:r>
        <w:rPr>
          <w:rFonts w:ascii="Helvetica" w:hAnsi="Helvetica"/>
          <w:b/>
          <w:bCs/>
          <w:sz w:val="32"/>
          <w:szCs w:val="32"/>
        </w:rPr>
        <w:t>2</w:t>
      </w:r>
      <w:r w:rsidR="00A80A9A" w:rsidRPr="00C83D4A">
        <w:rPr>
          <w:rFonts w:ascii="Helvetica" w:hAnsi="Helvetica"/>
          <w:b/>
          <w:bCs/>
          <w:i/>
          <w:iCs/>
          <w:sz w:val="32"/>
          <w:szCs w:val="32"/>
        </w:rPr>
        <w:t xml:space="preserve">              </w:t>
      </w:r>
    </w:p>
    <w:p w14:paraId="1CB39DED" w14:textId="1DA87E2F" w:rsidR="00786C5C" w:rsidRPr="00C83D4A" w:rsidRDefault="00A80A9A" w:rsidP="00C83D4A">
      <w:pPr>
        <w:pStyle w:val="Title"/>
        <w:jc w:val="center"/>
        <w:rPr>
          <w:rFonts w:ascii="Helvetica" w:eastAsia="Times New Roman" w:hAnsi="Helvetica" w:cs="Arial"/>
          <w:b/>
          <w:bCs/>
          <w:i/>
          <w:iCs/>
          <w:color w:val="222222"/>
          <w:sz w:val="24"/>
          <w:szCs w:val="24"/>
          <w:shd w:val="clear" w:color="auto" w:fill="FFFFFF"/>
          <w:lang w:eastAsia="en-GB"/>
        </w:rPr>
      </w:pPr>
      <w:r>
        <w:rPr>
          <w:rFonts w:ascii="Helvetica" w:hAnsi="Helvetica"/>
          <w:b/>
          <w:bCs/>
          <w:i/>
          <w:iCs/>
          <w:sz w:val="22"/>
          <w:szCs w:val="22"/>
        </w:rPr>
        <w:t xml:space="preserve"> </w:t>
      </w:r>
      <w:r w:rsidR="00786C5C" w:rsidRPr="00786C5C">
        <w:rPr>
          <w:rFonts w:ascii="Helvetica" w:hAnsi="Helvetica"/>
          <w:b/>
          <w:bCs/>
          <w:i/>
          <w:iCs/>
          <w:sz w:val="24"/>
          <w:szCs w:val="24"/>
        </w:rPr>
        <w:t xml:space="preserve">The Queens Hotel, </w:t>
      </w:r>
      <w:r w:rsidR="00786C5C" w:rsidRPr="00786C5C">
        <w:rPr>
          <w:rFonts w:ascii="Helvetica" w:eastAsia="Times New Roman" w:hAnsi="Helvetica" w:cs="Arial"/>
          <w:b/>
          <w:bCs/>
          <w:i/>
          <w:iCs/>
          <w:color w:val="222222"/>
          <w:sz w:val="24"/>
          <w:szCs w:val="24"/>
          <w:shd w:val="clear" w:color="auto" w:fill="FFFFFF"/>
          <w:lang w:eastAsia="en-GB"/>
        </w:rPr>
        <w:t>Meyrick Rd, Boscombe, Bournemouth BH1 3DL</w:t>
      </w:r>
    </w:p>
    <w:tbl>
      <w:tblPr>
        <w:tblStyle w:val="GridTable2"/>
        <w:tblpPr w:leftFromText="180" w:rightFromText="180" w:vertAnchor="text" w:horzAnchor="margin" w:tblpXSpec="center" w:tblpY="177"/>
        <w:tblW w:w="10065" w:type="dxa"/>
        <w:tblLook w:val="04A0" w:firstRow="1" w:lastRow="0" w:firstColumn="1" w:lastColumn="0" w:noHBand="0" w:noVBand="1"/>
      </w:tblPr>
      <w:tblGrid>
        <w:gridCol w:w="709"/>
        <w:gridCol w:w="4126"/>
        <w:gridCol w:w="706"/>
        <w:gridCol w:w="4524"/>
      </w:tblGrid>
      <w:tr w:rsidR="00873BA2" w:rsidRPr="00235AE6" w14:paraId="4E5F245E" w14:textId="77777777" w:rsidTr="006A2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0" w:type="dxa"/>
            <w:gridSpan w:val="2"/>
          </w:tcPr>
          <w:p w14:paraId="4BC8573F" w14:textId="77777777" w:rsidR="00C83D4A" w:rsidRDefault="00C83D4A" w:rsidP="00C83D4A">
            <w:pPr>
              <w:rPr>
                <w:rFonts w:ascii="Helvetica" w:hAnsi="Helvetica"/>
                <w:b w:val="0"/>
                <w:bCs w:val="0"/>
              </w:rPr>
            </w:pPr>
          </w:p>
          <w:p w14:paraId="12ABF51A" w14:textId="5ECA7B38" w:rsidR="00873BA2" w:rsidRPr="00625DDA" w:rsidRDefault="00C83D4A" w:rsidP="00C83D4A">
            <w:pPr>
              <w:rPr>
                <w:rFonts w:ascii="Helvetica" w:hAnsi="Helvetica"/>
                <w:b w:val="0"/>
                <w:bCs w:val="0"/>
              </w:rPr>
            </w:pPr>
            <w:r>
              <w:rPr>
                <w:rFonts w:ascii="Helvetica" w:hAnsi="Helvetica"/>
              </w:rPr>
              <w:t xml:space="preserve">                   Thursday</w:t>
            </w:r>
            <w:r w:rsidR="001F7785" w:rsidRPr="00625DDA">
              <w:rPr>
                <w:rFonts w:ascii="Helvetica" w:hAnsi="Helvetica"/>
              </w:rPr>
              <w:t xml:space="preserve"> </w:t>
            </w:r>
            <w:r w:rsidR="00F569A1">
              <w:rPr>
                <w:rFonts w:ascii="Helvetica" w:hAnsi="Helvetica"/>
              </w:rPr>
              <w:t>3rd</w:t>
            </w:r>
            <w:r w:rsidR="00C66CF6">
              <w:rPr>
                <w:rFonts w:ascii="Helvetica" w:hAnsi="Helvetica"/>
              </w:rPr>
              <w:t xml:space="preserve"> </w:t>
            </w:r>
            <w:r w:rsidR="001F7785" w:rsidRPr="00625DDA">
              <w:rPr>
                <w:rFonts w:ascii="Helvetica" w:hAnsi="Helvetica"/>
              </w:rPr>
              <w:t>November</w:t>
            </w:r>
          </w:p>
        </w:tc>
        <w:tc>
          <w:tcPr>
            <w:tcW w:w="5225" w:type="dxa"/>
            <w:gridSpan w:val="2"/>
          </w:tcPr>
          <w:p w14:paraId="02F70355" w14:textId="45B68590" w:rsidR="00C83D4A" w:rsidRDefault="00C66CF6" w:rsidP="006F4F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b w:val="0"/>
                <w:bCs w:val="0"/>
              </w:rPr>
            </w:pPr>
            <w:r>
              <w:rPr>
                <w:rFonts w:ascii="Helvetica" w:hAnsi="Helvetica"/>
              </w:rPr>
              <w:t xml:space="preserve">                    </w:t>
            </w:r>
          </w:p>
          <w:p w14:paraId="4CDAB0A5" w14:textId="77777777" w:rsidR="00873BA2" w:rsidRDefault="00C83D4A" w:rsidP="00C83D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b w:val="0"/>
                <w:bCs w:val="0"/>
                <w:sz w:val="2"/>
                <w:szCs w:val="2"/>
              </w:rPr>
            </w:pPr>
            <w:r>
              <w:rPr>
                <w:rFonts w:ascii="Helvetica" w:hAnsi="Helvetica"/>
              </w:rPr>
              <w:t xml:space="preserve">            </w:t>
            </w:r>
            <w:r w:rsidR="001F7785" w:rsidRPr="00625DDA">
              <w:rPr>
                <w:rFonts w:ascii="Helvetica" w:hAnsi="Helvetica"/>
              </w:rPr>
              <w:t xml:space="preserve">Friday </w:t>
            </w:r>
            <w:r w:rsidR="00F569A1">
              <w:rPr>
                <w:rFonts w:ascii="Helvetica" w:hAnsi="Helvetica"/>
              </w:rPr>
              <w:t>4</w:t>
            </w:r>
            <w:r w:rsidR="00F569A1" w:rsidRPr="00D95E5E">
              <w:rPr>
                <w:rFonts w:ascii="Helvetica" w:hAnsi="Helvetica"/>
                <w:vertAlign w:val="superscript"/>
              </w:rPr>
              <w:t>th</w:t>
            </w:r>
            <w:r w:rsidR="00D95E5E">
              <w:rPr>
                <w:rFonts w:ascii="Helvetica" w:hAnsi="Helvetica"/>
              </w:rPr>
              <w:t xml:space="preserve"> </w:t>
            </w:r>
            <w:r w:rsidR="001F7785" w:rsidRPr="00625DDA">
              <w:rPr>
                <w:rFonts w:ascii="Helvetica" w:hAnsi="Helvetica"/>
              </w:rPr>
              <w:t>November</w:t>
            </w:r>
            <w:r w:rsidR="001F7785" w:rsidRPr="00465D68">
              <w:rPr>
                <w:rFonts w:ascii="Helvetica" w:hAnsi="Helvetica"/>
                <w:sz w:val="2"/>
                <w:szCs w:val="2"/>
              </w:rPr>
              <w:t xml:space="preserve">         </w:t>
            </w:r>
          </w:p>
          <w:p w14:paraId="4D1C3662" w14:textId="062ECF7D" w:rsidR="006F4FDB" w:rsidRPr="00C83D4A" w:rsidRDefault="006F4FDB" w:rsidP="00C83D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b w:val="0"/>
                <w:bCs w:val="0"/>
              </w:rPr>
            </w:pPr>
          </w:p>
        </w:tc>
      </w:tr>
      <w:tr w:rsidR="00465D68" w:rsidRPr="00235AE6" w14:paraId="75C6EFCB" w14:textId="77777777" w:rsidTr="00C83D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2CCAB16C" w14:textId="61C9049A" w:rsidR="00465D68" w:rsidRPr="00465D68" w:rsidRDefault="00465D68" w:rsidP="00235AE6">
            <w:pPr>
              <w:rPr>
                <w:rFonts w:ascii="Helvetica" w:hAnsi="Helvetica"/>
                <w:sz w:val="22"/>
                <w:szCs w:val="22"/>
              </w:rPr>
            </w:pPr>
            <w:r w:rsidRPr="00465D68">
              <w:rPr>
                <w:rFonts w:ascii="Helvetica" w:hAnsi="Helvetica"/>
                <w:sz w:val="22"/>
                <w:szCs w:val="22"/>
              </w:rPr>
              <w:t>0900</w:t>
            </w:r>
          </w:p>
        </w:tc>
        <w:tc>
          <w:tcPr>
            <w:tcW w:w="4131" w:type="dxa"/>
            <w:tcBorders>
              <w:right w:val="single" w:sz="4" w:space="0" w:color="auto"/>
            </w:tcBorders>
            <w:shd w:val="clear" w:color="auto" w:fill="auto"/>
          </w:tcPr>
          <w:p w14:paraId="770537CD" w14:textId="21E686B0" w:rsidR="00465D68" w:rsidRPr="00625DDA" w:rsidRDefault="00465D68" w:rsidP="00287C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Registration / Refreshments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</w:tcPr>
          <w:p w14:paraId="1E3A9CD3" w14:textId="2BCC8878" w:rsidR="00465D68" w:rsidRPr="00625DDA" w:rsidRDefault="00465D68" w:rsidP="00873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/>
                <w:b/>
                <w:bCs/>
                <w:sz w:val="22"/>
                <w:szCs w:val="22"/>
              </w:rPr>
              <w:t xml:space="preserve">0900 </w:t>
            </w:r>
          </w:p>
        </w:tc>
        <w:tc>
          <w:tcPr>
            <w:tcW w:w="4529" w:type="dxa"/>
            <w:shd w:val="clear" w:color="auto" w:fill="auto"/>
          </w:tcPr>
          <w:p w14:paraId="499F0D1D" w14:textId="1E3C0E36" w:rsidR="00465D68" w:rsidRPr="00625DDA" w:rsidRDefault="00465D68" w:rsidP="00873B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Registration / Refreshments</w:t>
            </w:r>
          </w:p>
        </w:tc>
      </w:tr>
      <w:tr w:rsidR="006A280C" w:rsidRPr="00235AE6" w14:paraId="7691ABB0" w14:textId="77777777" w:rsidTr="00C83D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7E6E6" w:themeFill="background2"/>
          </w:tcPr>
          <w:p w14:paraId="35CA1C2A" w14:textId="77777777" w:rsidR="00235AE6" w:rsidRPr="00625DDA" w:rsidRDefault="00235AE6" w:rsidP="00235AE6">
            <w:pPr>
              <w:rPr>
                <w:rFonts w:ascii="Helvetica" w:hAnsi="Helvetica"/>
                <w:b w:val="0"/>
                <w:bCs w:val="0"/>
                <w:sz w:val="22"/>
                <w:szCs w:val="22"/>
              </w:rPr>
            </w:pPr>
          </w:p>
          <w:p w14:paraId="33031107" w14:textId="6EBD360A" w:rsidR="00873BA2" w:rsidRPr="00625DDA" w:rsidRDefault="00786C5C" w:rsidP="00235AE6">
            <w:pPr>
              <w:rPr>
                <w:rFonts w:ascii="Helvetica" w:hAnsi="Helvetica"/>
                <w:sz w:val="22"/>
                <w:szCs w:val="22"/>
              </w:rPr>
            </w:pPr>
            <w:r w:rsidRPr="00625DDA">
              <w:rPr>
                <w:rFonts w:ascii="Helvetica" w:hAnsi="Helvetica"/>
                <w:sz w:val="22"/>
                <w:szCs w:val="22"/>
              </w:rPr>
              <w:t>0930</w:t>
            </w:r>
          </w:p>
        </w:tc>
        <w:tc>
          <w:tcPr>
            <w:tcW w:w="4131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49D8A882" w14:textId="77777777" w:rsidR="00A80A9A" w:rsidRPr="00625DDA" w:rsidRDefault="00A80A9A" w:rsidP="00287C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</w:p>
          <w:p w14:paraId="7BC3707E" w14:textId="373DCF59" w:rsidR="00465D68" w:rsidRPr="00625DDA" w:rsidRDefault="00786C5C" w:rsidP="00465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625DDA">
              <w:rPr>
                <w:rFonts w:ascii="Helvetica" w:hAnsi="Helvetica"/>
                <w:sz w:val="22"/>
                <w:szCs w:val="22"/>
              </w:rPr>
              <w:t>Welcome</w:t>
            </w:r>
            <w:r w:rsidR="00C83D4A">
              <w:rPr>
                <w:rFonts w:ascii="Helvetica" w:hAnsi="Helvetica"/>
                <w:sz w:val="22"/>
                <w:szCs w:val="22"/>
              </w:rPr>
              <w:t xml:space="preserve"> from our Chair &amp; Sponsor 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1E8301E5" w14:textId="77777777" w:rsidR="00235AE6" w:rsidRPr="00625DDA" w:rsidRDefault="00235AE6" w:rsidP="00873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b/>
                <w:bCs/>
                <w:sz w:val="22"/>
                <w:szCs w:val="22"/>
              </w:rPr>
            </w:pPr>
          </w:p>
          <w:p w14:paraId="13BF7AD3" w14:textId="5B1B46F9" w:rsidR="00873BA2" w:rsidRPr="00625DDA" w:rsidRDefault="00786C5C" w:rsidP="00873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b/>
                <w:bCs/>
                <w:sz w:val="22"/>
                <w:szCs w:val="22"/>
              </w:rPr>
            </w:pPr>
            <w:r w:rsidRPr="00625DDA">
              <w:rPr>
                <w:rFonts w:ascii="Helvetica" w:hAnsi="Helvetica"/>
                <w:b/>
                <w:bCs/>
                <w:sz w:val="22"/>
                <w:szCs w:val="22"/>
              </w:rPr>
              <w:t>0</w:t>
            </w:r>
            <w:r w:rsidR="00A80A9A" w:rsidRPr="00625DDA">
              <w:rPr>
                <w:rFonts w:ascii="Helvetica" w:hAnsi="Helvetica"/>
                <w:b/>
                <w:bCs/>
                <w:sz w:val="22"/>
                <w:szCs w:val="22"/>
              </w:rPr>
              <w:t>9</w:t>
            </w:r>
            <w:r w:rsidRPr="00625DDA">
              <w:rPr>
                <w:rFonts w:ascii="Helvetica" w:hAnsi="Helvetica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4529" w:type="dxa"/>
            <w:shd w:val="clear" w:color="auto" w:fill="E7E6E6" w:themeFill="background2"/>
          </w:tcPr>
          <w:p w14:paraId="63DE5299" w14:textId="77777777" w:rsidR="00235AE6" w:rsidRPr="00625DDA" w:rsidRDefault="00235AE6" w:rsidP="00873B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</w:p>
          <w:p w14:paraId="33D7BD9B" w14:textId="1DDC186C" w:rsidR="00873BA2" w:rsidRPr="00625DDA" w:rsidRDefault="00786C5C" w:rsidP="00873B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625DDA">
              <w:rPr>
                <w:rFonts w:ascii="Helvetica" w:hAnsi="Helvetica"/>
                <w:sz w:val="22"/>
                <w:szCs w:val="22"/>
              </w:rPr>
              <w:t>Welcome &amp; Introductions</w:t>
            </w:r>
          </w:p>
        </w:tc>
      </w:tr>
      <w:tr w:rsidR="006A280C" w:rsidRPr="00235AE6" w14:paraId="220B4275" w14:textId="77777777" w:rsidTr="00C83D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04060826" w14:textId="77777777" w:rsidR="00235AE6" w:rsidRDefault="00235AE6" w:rsidP="00235AE6">
            <w:pPr>
              <w:rPr>
                <w:rFonts w:ascii="Helvetica" w:hAnsi="Helvetica"/>
                <w:b w:val="0"/>
                <w:bCs w:val="0"/>
              </w:rPr>
            </w:pPr>
          </w:p>
          <w:p w14:paraId="4D746A9C" w14:textId="7C9BDCFC" w:rsidR="00873BA2" w:rsidRPr="00235AE6" w:rsidRDefault="00786C5C" w:rsidP="00235AE6">
            <w:pPr>
              <w:rPr>
                <w:rFonts w:ascii="Helvetica" w:hAnsi="Helvetica"/>
              </w:rPr>
            </w:pPr>
            <w:r w:rsidRPr="00C66CF6">
              <w:rPr>
                <w:rFonts w:ascii="Helvetica" w:hAnsi="Helvetica"/>
                <w:sz w:val="22"/>
                <w:szCs w:val="22"/>
              </w:rPr>
              <w:t>0940</w:t>
            </w:r>
          </w:p>
        </w:tc>
        <w:tc>
          <w:tcPr>
            <w:tcW w:w="4131" w:type="dxa"/>
            <w:tcBorders>
              <w:right w:val="single" w:sz="4" w:space="0" w:color="auto"/>
            </w:tcBorders>
            <w:shd w:val="clear" w:color="auto" w:fill="auto"/>
          </w:tcPr>
          <w:p w14:paraId="4EFA8631" w14:textId="6D384B0E" w:rsidR="00786C5C" w:rsidRDefault="00786C5C" w:rsidP="006C70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  <w:p w14:paraId="4CA80954" w14:textId="4DD7FAF6" w:rsidR="00C83D4A" w:rsidRDefault="002D7EC3" w:rsidP="006C70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</w:rPr>
            </w:pPr>
            <w:r>
              <w:rPr>
                <w:rFonts w:ascii="Helvetica" w:hAnsi="Helvetica" w:cs="Helvetica"/>
                <w:b/>
                <w:bCs/>
              </w:rPr>
              <w:t>Kate Browning</w:t>
            </w:r>
          </w:p>
          <w:p w14:paraId="71C380E3" w14:textId="5C90ABF0" w:rsidR="002D7EC3" w:rsidRDefault="002D7EC3" w:rsidP="006C70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</w:rPr>
            </w:pPr>
            <w:r>
              <w:rPr>
                <w:rFonts w:ascii="Helvetica" w:hAnsi="Helvetica" w:cs="Helvetica"/>
                <w:b/>
                <w:bCs/>
              </w:rPr>
              <w:t>SEND Leadership</w:t>
            </w:r>
          </w:p>
          <w:p w14:paraId="35210635" w14:textId="2CFED56B" w:rsidR="006F4FDB" w:rsidRPr="006F4FDB" w:rsidRDefault="006F4FDB" w:rsidP="006C70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</w:rPr>
            </w:pPr>
            <w:r w:rsidRPr="006F4FDB">
              <w:rPr>
                <w:rFonts w:ascii="Helvetica" w:hAnsi="Helvetica" w:cs="Helvetica"/>
              </w:rPr>
              <w:t>‘Using our best endeavours approach’</w:t>
            </w:r>
          </w:p>
          <w:p w14:paraId="3E0C69A3" w14:textId="4F1A3139" w:rsidR="009925FC" w:rsidRPr="00C83D4A" w:rsidRDefault="009925FC" w:rsidP="006F4FD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</w:tcPr>
          <w:p w14:paraId="4D5136AB" w14:textId="77777777" w:rsidR="00235AE6" w:rsidRDefault="00235AE6" w:rsidP="00873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  <w:bCs/>
              </w:rPr>
            </w:pPr>
          </w:p>
          <w:p w14:paraId="7D3D642F" w14:textId="565B31C2" w:rsidR="00873BA2" w:rsidRPr="00235AE6" w:rsidRDefault="00786C5C" w:rsidP="00873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  <w:bCs/>
              </w:rPr>
            </w:pPr>
            <w:r w:rsidRPr="00C66CF6">
              <w:rPr>
                <w:rFonts w:ascii="Helvetica" w:hAnsi="Helvetica"/>
                <w:b/>
                <w:bCs/>
                <w:sz w:val="22"/>
                <w:szCs w:val="22"/>
              </w:rPr>
              <w:t>0940</w:t>
            </w:r>
          </w:p>
        </w:tc>
        <w:tc>
          <w:tcPr>
            <w:tcW w:w="4529" w:type="dxa"/>
            <w:shd w:val="clear" w:color="auto" w:fill="auto"/>
          </w:tcPr>
          <w:p w14:paraId="0CD75DD8" w14:textId="77777777" w:rsidR="00786C5C" w:rsidRDefault="00786C5C" w:rsidP="00A80A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</w:rPr>
            </w:pPr>
          </w:p>
          <w:p w14:paraId="1D652272" w14:textId="77777777" w:rsidR="00A80A9A" w:rsidRDefault="00F569A1" w:rsidP="00F56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</w:rPr>
            </w:pPr>
            <w:r w:rsidRPr="00F569A1">
              <w:rPr>
                <w:rFonts w:ascii="Helvetica" w:hAnsi="Helvetica" w:cs="Helvetica"/>
                <w:b/>
                <w:bCs/>
              </w:rPr>
              <w:t>Transform Applied</w:t>
            </w:r>
            <w:r>
              <w:rPr>
                <w:rFonts w:ascii="Helvetica" w:hAnsi="Helvetica" w:cs="Helvetica"/>
                <w:b/>
                <w:bCs/>
              </w:rPr>
              <w:t xml:space="preserve"> Project:</w:t>
            </w:r>
          </w:p>
          <w:p w14:paraId="2D654B6C" w14:textId="21BAE6F1" w:rsidR="00F569A1" w:rsidRPr="00F569A1" w:rsidRDefault="00F569A1" w:rsidP="00F56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</w:rPr>
            </w:pPr>
            <w:r>
              <w:rPr>
                <w:rFonts w:ascii="Helvetica" w:hAnsi="Helvetica" w:cs="Helvetica"/>
                <w:b/>
                <w:bCs/>
              </w:rPr>
              <w:t>Steve Radcliffe &amp; Fiona Moore</w:t>
            </w:r>
          </w:p>
        </w:tc>
      </w:tr>
      <w:tr w:rsidR="006A280C" w:rsidRPr="00235AE6" w14:paraId="44B0089D" w14:textId="77777777" w:rsidTr="00C83D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E7E6E6" w:themeFill="background2"/>
          </w:tcPr>
          <w:p w14:paraId="76F651A2" w14:textId="77777777" w:rsidR="00235AE6" w:rsidRPr="00625DDA" w:rsidRDefault="00235AE6" w:rsidP="00235AE6">
            <w:pPr>
              <w:rPr>
                <w:rFonts w:ascii="Helvetica" w:hAnsi="Helvetica"/>
                <w:b w:val="0"/>
                <w:bCs w:val="0"/>
                <w:sz w:val="22"/>
                <w:szCs w:val="22"/>
              </w:rPr>
            </w:pPr>
          </w:p>
          <w:p w14:paraId="25013C47" w14:textId="3F2C6FDC" w:rsidR="00235AE6" w:rsidRPr="00625DDA" w:rsidRDefault="00786C5C" w:rsidP="00287C66">
            <w:pPr>
              <w:rPr>
                <w:rFonts w:ascii="Helvetica" w:hAnsi="Helvetica"/>
                <w:sz w:val="22"/>
                <w:szCs w:val="22"/>
              </w:rPr>
            </w:pPr>
            <w:r w:rsidRPr="00625DDA">
              <w:rPr>
                <w:rFonts w:ascii="Helvetica" w:hAnsi="Helvetica"/>
                <w:sz w:val="22"/>
                <w:szCs w:val="22"/>
              </w:rPr>
              <w:t>10</w:t>
            </w:r>
            <w:r w:rsidR="00D95E5E">
              <w:rPr>
                <w:rFonts w:ascii="Helvetica" w:hAnsi="Helvetica"/>
                <w:sz w:val="22"/>
                <w:szCs w:val="22"/>
              </w:rPr>
              <w:t>3</w:t>
            </w:r>
            <w:r w:rsidR="006F4FDB">
              <w:rPr>
                <w:rFonts w:ascii="Helvetica" w:hAnsi="Helvetica"/>
                <w:sz w:val="22"/>
                <w:szCs w:val="22"/>
              </w:rPr>
              <w:t>0</w:t>
            </w:r>
          </w:p>
        </w:tc>
        <w:tc>
          <w:tcPr>
            <w:tcW w:w="4131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245026BD" w14:textId="74E79686" w:rsidR="00687A59" w:rsidRPr="00625DDA" w:rsidRDefault="00687A59" w:rsidP="00786C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</w:p>
          <w:p w14:paraId="3B7224FE" w14:textId="76D4BAD7" w:rsidR="00687A59" w:rsidRPr="00625DDA" w:rsidRDefault="00786C5C" w:rsidP="00465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625DDA">
              <w:rPr>
                <w:rFonts w:ascii="Helvetica" w:hAnsi="Helvetica"/>
                <w:sz w:val="22"/>
                <w:szCs w:val="22"/>
              </w:rPr>
              <w:t>Morning Break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089A7AF3" w14:textId="77777777" w:rsidR="00235AE6" w:rsidRPr="00625DDA" w:rsidRDefault="00235AE6" w:rsidP="00873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b/>
                <w:bCs/>
                <w:sz w:val="22"/>
                <w:szCs w:val="22"/>
              </w:rPr>
            </w:pPr>
          </w:p>
          <w:p w14:paraId="2501FCC4" w14:textId="36E53FA1" w:rsidR="00873BA2" w:rsidRPr="00625DDA" w:rsidRDefault="00786C5C" w:rsidP="00873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b/>
                <w:bCs/>
                <w:sz w:val="22"/>
                <w:szCs w:val="22"/>
              </w:rPr>
            </w:pPr>
            <w:r w:rsidRPr="00625DDA">
              <w:rPr>
                <w:rFonts w:ascii="Helvetica" w:hAnsi="Helvetica"/>
                <w:b/>
                <w:bCs/>
                <w:sz w:val="22"/>
                <w:szCs w:val="22"/>
              </w:rPr>
              <w:t>1045</w:t>
            </w:r>
          </w:p>
        </w:tc>
        <w:tc>
          <w:tcPr>
            <w:tcW w:w="4529" w:type="dxa"/>
            <w:shd w:val="clear" w:color="auto" w:fill="E7E6E6" w:themeFill="background2"/>
          </w:tcPr>
          <w:p w14:paraId="175819EF" w14:textId="77777777" w:rsidR="00235AE6" w:rsidRPr="00625DDA" w:rsidRDefault="00235AE6" w:rsidP="00873B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</w:p>
          <w:p w14:paraId="584AB289" w14:textId="296B603F" w:rsidR="00873BA2" w:rsidRPr="00625DDA" w:rsidRDefault="00873BA2" w:rsidP="00873B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625DDA">
              <w:rPr>
                <w:rFonts w:ascii="Helvetica" w:hAnsi="Helvetica"/>
                <w:sz w:val="22"/>
                <w:szCs w:val="22"/>
              </w:rPr>
              <w:t>Morning Break</w:t>
            </w:r>
          </w:p>
        </w:tc>
      </w:tr>
      <w:tr w:rsidR="006A280C" w:rsidRPr="00235AE6" w14:paraId="4948A97E" w14:textId="77777777" w:rsidTr="00C83D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shd w:val="clear" w:color="auto" w:fill="auto"/>
          </w:tcPr>
          <w:p w14:paraId="6F990309" w14:textId="77777777" w:rsidR="00235AE6" w:rsidRPr="00625DDA" w:rsidRDefault="00235AE6" w:rsidP="00235AE6">
            <w:pPr>
              <w:rPr>
                <w:rFonts w:ascii="Helvetica" w:hAnsi="Helvetica"/>
                <w:b w:val="0"/>
                <w:bCs w:val="0"/>
                <w:sz w:val="22"/>
                <w:szCs w:val="22"/>
              </w:rPr>
            </w:pPr>
          </w:p>
          <w:p w14:paraId="30473685" w14:textId="2F1933EA" w:rsidR="00873BA2" w:rsidRPr="00625DDA" w:rsidRDefault="00786C5C" w:rsidP="00235AE6">
            <w:pPr>
              <w:rPr>
                <w:rFonts w:ascii="Helvetica" w:hAnsi="Helvetica"/>
                <w:sz w:val="22"/>
                <w:szCs w:val="22"/>
              </w:rPr>
            </w:pPr>
            <w:r w:rsidRPr="00625DDA">
              <w:rPr>
                <w:rFonts w:ascii="Helvetica" w:hAnsi="Helvetica"/>
                <w:sz w:val="22"/>
                <w:szCs w:val="22"/>
              </w:rPr>
              <w:t>11</w:t>
            </w:r>
            <w:r w:rsidR="006F4FDB">
              <w:rPr>
                <w:rFonts w:ascii="Helvetica" w:hAnsi="Helvetica"/>
                <w:sz w:val="22"/>
                <w:szCs w:val="22"/>
              </w:rPr>
              <w:t>00</w:t>
            </w:r>
            <w:r w:rsidR="00687A59" w:rsidRPr="00625DDA">
              <w:rPr>
                <w:rFonts w:ascii="Helvetica" w:hAnsi="Helvetica"/>
                <w:sz w:val="22"/>
                <w:szCs w:val="22"/>
              </w:rPr>
              <w:t xml:space="preserve"> </w:t>
            </w:r>
          </w:p>
        </w:tc>
        <w:tc>
          <w:tcPr>
            <w:tcW w:w="4131" w:type="dxa"/>
            <w:tcBorders>
              <w:right w:val="single" w:sz="4" w:space="0" w:color="auto"/>
            </w:tcBorders>
            <w:shd w:val="clear" w:color="auto" w:fill="auto"/>
          </w:tcPr>
          <w:p w14:paraId="677B3C6D" w14:textId="7DCA1EF3" w:rsidR="009925FC" w:rsidRDefault="009925FC" w:rsidP="002D7EC3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color w:val="000000"/>
                <w:sz w:val="20"/>
                <w:szCs w:val="20"/>
              </w:rPr>
            </w:pPr>
          </w:p>
          <w:p w14:paraId="2EFCB7FD" w14:textId="6C6879AC" w:rsidR="002D7EC3" w:rsidRDefault="002D7EC3" w:rsidP="002D7E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</w:rPr>
            </w:pPr>
            <w:r w:rsidRPr="00F569A1">
              <w:rPr>
                <w:rFonts w:ascii="Helvetica" w:hAnsi="Helvetica" w:cs="Helvetica"/>
                <w:b/>
                <w:bCs/>
              </w:rPr>
              <w:t>Heba Al-</w:t>
            </w:r>
            <w:proofErr w:type="spellStart"/>
            <w:r w:rsidRPr="00F569A1">
              <w:rPr>
                <w:rFonts w:ascii="Helvetica" w:hAnsi="Helvetica" w:cs="Helvetica"/>
                <w:b/>
                <w:bCs/>
              </w:rPr>
              <w:t>Jayoosi</w:t>
            </w:r>
            <w:proofErr w:type="spellEnd"/>
          </w:p>
          <w:p w14:paraId="2C5B0A3C" w14:textId="2C601BFB" w:rsidR="006F4FDB" w:rsidRDefault="002D7EC3" w:rsidP="006F4F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b/>
                <w:bCs/>
              </w:rPr>
            </w:pPr>
            <w:r>
              <w:rPr>
                <w:rFonts w:ascii="Helvetica" w:hAnsi="Helvetica" w:cs="Helvetica"/>
                <w:b/>
                <w:bCs/>
              </w:rPr>
              <w:t>SEND Classroom practice</w:t>
            </w:r>
          </w:p>
          <w:p w14:paraId="7E1E2ABF" w14:textId="20306E8F" w:rsidR="006F4FDB" w:rsidRPr="006F4FDB" w:rsidRDefault="006F4FDB" w:rsidP="006F4F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  <w:b/>
                <w:bCs/>
              </w:rPr>
              <w:t>‘</w:t>
            </w:r>
            <w:r w:rsidRPr="006F4FDB">
              <w:rPr>
                <w:rFonts w:ascii="Helvetica" w:hAnsi="Helvetica" w:cs="Helvetica"/>
              </w:rPr>
              <w:t>Using a case study to demonstrate honest and realistic strategies to support pupils with SEND’</w:t>
            </w:r>
          </w:p>
          <w:p w14:paraId="4E124C0F" w14:textId="77777777" w:rsidR="002D7EC3" w:rsidRDefault="002D7EC3" w:rsidP="002D7EC3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color w:val="000000"/>
                <w:sz w:val="20"/>
                <w:szCs w:val="20"/>
              </w:rPr>
            </w:pPr>
          </w:p>
          <w:p w14:paraId="6117E64C" w14:textId="4D1987CA" w:rsidR="002D7EC3" w:rsidRPr="009925FC" w:rsidRDefault="002D7EC3" w:rsidP="002D7EC3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</w:tcPr>
          <w:p w14:paraId="5E714F8F" w14:textId="77777777" w:rsidR="00235AE6" w:rsidRPr="00625DDA" w:rsidRDefault="00235AE6" w:rsidP="00873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  <w:bCs/>
                <w:sz w:val="22"/>
                <w:szCs w:val="22"/>
              </w:rPr>
            </w:pPr>
          </w:p>
          <w:p w14:paraId="6CEAD02B" w14:textId="2CAF1239" w:rsidR="00873BA2" w:rsidRPr="00625DDA" w:rsidRDefault="00786C5C" w:rsidP="00873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  <w:bCs/>
                <w:sz w:val="22"/>
                <w:szCs w:val="22"/>
              </w:rPr>
            </w:pPr>
            <w:r w:rsidRPr="00625DDA">
              <w:rPr>
                <w:rFonts w:ascii="Helvetica" w:hAnsi="Helvetica"/>
                <w:b/>
                <w:bCs/>
                <w:sz w:val="22"/>
                <w:szCs w:val="22"/>
              </w:rPr>
              <w:t>1115</w:t>
            </w:r>
          </w:p>
        </w:tc>
        <w:tc>
          <w:tcPr>
            <w:tcW w:w="4529" w:type="dxa"/>
            <w:shd w:val="clear" w:color="auto" w:fill="auto"/>
          </w:tcPr>
          <w:p w14:paraId="20A9A0AD" w14:textId="77777777" w:rsidR="00786C5C" w:rsidRPr="00625DDA" w:rsidRDefault="00786C5C" w:rsidP="00A80A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</w:p>
          <w:p w14:paraId="5F83405A" w14:textId="6D837AB0" w:rsidR="0069275D" w:rsidRPr="00F569A1" w:rsidRDefault="00F569A1" w:rsidP="00F56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b/>
                <w:bCs/>
                <w:sz w:val="22"/>
                <w:szCs w:val="22"/>
              </w:rPr>
              <w:t>Continued</w:t>
            </w:r>
          </w:p>
        </w:tc>
      </w:tr>
      <w:tr w:rsidR="006A280C" w:rsidRPr="00235AE6" w14:paraId="2B4CED0A" w14:textId="77777777" w:rsidTr="00C83D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0D200F0" w14:textId="77777777" w:rsidR="00235AE6" w:rsidRPr="00625DDA" w:rsidRDefault="00235AE6" w:rsidP="00235AE6">
            <w:pPr>
              <w:rPr>
                <w:rFonts w:ascii="Helvetica" w:hAnsi="Helvetica"/>
                <w:b w:val="0"/>
                <w:bCs w:val="0"/>
                <w:sz w:val="22"/>
                <w:szCs w:val="22"/>
              </w:rPr>
            </w:pPr>
          </w:p>
          <w:p w14:paraId="039B16BA" w14:textId="0B29E69C" w:rsidR="00235AE6" w:rsidRPr="00625DDA" w:rsidRDefault="00786C5C" w:rsidP="00287C66">
            <w:pPr>
              <w:rPr>
                <w:rFonts w:ascii="Helvetica" w:hAnsi="Helvetica"/>
                <w:sz w:val="22"/>
                <w:szCs w:val="22"/>
              </w:rPr>
            </w:pPr>
            <w:r w:rsidRPr="00625DDA">
              <w:rPr>
                <w:rFonts w:ascii="Helvetica" w:hAnsi="Helvetica"/>
                <w:sz w:val="22"/>
                <w:szCs w:val="22"/>
              </w:rPr>
              <w:t>12</w:t>
            </w:r>
            <w:r w:rsidR="006F4FDB">
              <w:rPr>
                <w:rFonts w:ascii="Helvetica" w:hAnsi="Helvetica"/>
                <w:sz w:val="22"/>
                <w:szCs w:val="22"/>
              </w:rPr>
              <w:t>30</w:t>
            </w:r>
            <w:r w:rsidR="00687A59" w:rsidRPr="00625DDA">
              <w:rPr>
                <w:rFonts w:ascii="Helvetica" w:hAnsi="Helvetica"/>
                <w:sz w:val="22"/>
                <w:szCs w:val="22"/>
              </w:rPr>
              <w:t xml:space="preserve"> </w:t>
            </w:r>
          </w:p>
        </w:tc>
        <w:tc>
          <w:tcPr>
            <w:tcW w:w="41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354595" w14:textId="77777777" w:rsidR="00786C5C" w:rsidRPr="00625DDA" w:rsidRDefault="00786C5C" w:rsidP="0068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</w:p>
          <w:p w14:paraId="6FC389C7" w14:textId="5EFA7A48" w:rsidR="00873BA2" w:rsidRPr="00625DDA" w:rsidRDefault="00786C5C" w:rsidP="00465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625DDA">
              <w:rPr>
                <w:rFonts w:ascii="Helvetica" w:hAnsi="Helvetica"/>
                <w:sz w:val="22"/>
                <w:szCs w:val="22"/>
              </w:rPr>
              <w:t>Hot Buffet Lunch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7CA30F34" w14:textId="77777777" w:rsidR="00235AE6" w:rsidRPr="00625DDA" w:rsidRDefault="00235AE6" w:rsidP="00873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b/>
                <w:bCs/>
                <w:sz w:val="22"/>
                <w:szCs w:val="22"/>
              </w:rPr>
            </w:pPr>
          </w:p>
          <w:p w14:paraId="3B897794" w14:textId="6F7FB948" w:rsidR="00873BA2" w:rsidRPr="00625DDA" w:rsidRDefault="00873BA2" w:rsidP="00873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b/>
                <w:bCs/>
                <w:sz w:val="22"/>
                <w:szCs w:val="22"/>
              </w:rPr>
            </w:pPr>
            <w:r w:rsidRPr="00625DDA">
              <w:rPr>
                <w:rFonts w:ascii="Helvetica" w:hAnsi="Helvetica"/>
                <w:b/>
                <w:bCs/>
                <w:sz w:val="22"/>
                <w:szCs w:val="22"/>
              </w:rPr>
              <w:t>12</w:t>
            </w:r>
            <w:r w:rsidR="00786C5C" w:rsidRPr="00625DDA">
              <w:rPr>
                <w:rFonts w:ascii="Helvetica" w:hAnsi="Helvetic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4529" w:type="dxa"/>
            <w:shd w:val="clear" w:color="auto" w:fill="E7E6E6" w:themeFill="background2"/>
          </w:tcPr>
          <w:p w14:paraId="768C53E1" w14:textId="77777777" w:rsidR="00235AE6" w:rsidRPr="00625DDA" w:rsidRDefault="00235AE6" w:rsidP="00873B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</w:p>
          <w:p w14:paraId="23BD2BFA" w14:textId="4A3209ED" w:rsidR="00A80A9A" w:rsidRPr="00625DDA" w:rsidRDefault="00873BA2" w:rsidP="00465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625DDA">
              <w:rPr>
                <w:rFonts w:ascii="Helvetica" w:hAnsi="Helvetica"/>
                <w:sz w:val="22"/>
                <w:szCs w:val="22"/>
              </w:rPr>
              <w:t>Hot Buffet Lunch</w:t>
            </w:r>
          </w:p>
        </w:tc>
      </w:tr>
      <w:tr w:rsidR="00786C5C" w:rsidRPr="00235AE6" w14:paraId="6E7024B4" w14:textId="77777777" w:rsidTr="00C83D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D1BD758" w14:textId="77777777" w:rsidR="00786C5C" w:rsidRPr="00625DDA" w:rsidRDefault="00786C5C" w:rsidP="00235AE6">
            <w:pPr>
              <w:rPr>
                <w:rFonts w:ascii="Helvetica" w:hAnsi="Helvetica"/>
                <w:b w:val="0"/>
                <w:bCs w:val="0"/>
                <w:sz w:val="22"/>
                <w:szCs w:val="22"/>
              </w:rPr>
            </w:pPr>
          </w:p>
          <w:p w14:paraId="3F658B67" w14:textId="678E999F" w:rsidR="00786C5C" w:rsidRPr="00625DDA" w:rsidRDefault="00786C5C" w:rsidP="00235AE6">
            <w:pPr>
              <w:rPr>
                <w:rFonts w:ascii="Helvetica" w:hAnsi="Helvetica"/>
                <w:sz w:val="22"/>
                <w:szCs w:val="22"/>
              </w:rPr>
            </w:pPr>
            <w:r w:rsidRPr="00625DDA">
              <w:rPr>
                <w:rFonts w:ascii="Helvetica" w:hAnsi="Helvetica"/>
                <w:sz w:val="22"/>
                <w:szCs w:val="22"/>
              </w:rPr>
              <w:t>13</w:t>
            </w:r>
            <w:r w:rsidR="006F4FDB">
              <w:rPr>
                <w:rFonts w:ascii="Helvetica" w:hAnsi="Helvetica"/>
                <w:sz w:val="22"/>
                <w:szCs w:val="22"/>
              </w:rPr>
              <w:t>30</w:t>
            </w:r>
          </w:p>
        </w:tc>
        <w:tc>
          <w:tcPr>
            <w:tcW w:w="41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2F0E" w14:textId="77777777" w:rsidR="00786C5C" w:rsidRPr="00625DDA" w:rsidRDefault="00786C5C" w:rsidP="0068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</w:p>
          <w:p w14:paraId="4F04649F" w14:textId="511AFF25" w:rsidR="00F569A1" w:rsidRPr="006F4FDB" w:rsidRDefault="00D95E5E" w:rsidP="00F56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  <w:bCs/>
                <w:sz w:val="22"/>
                <w:szCs w:val="22"/>
              </w:rPr>
            </w:pPr>
            <w:r w:rsidRPr="006F4FDB">
              <w:rPr>
                <w:rFonts w:ascii="Helvetica" w:hAnsi="Helvetica"/>
                <w:b/>
                <w:bCs/>
                <w:sz w:val="22"/>
                <w:szCs w:val="22"/>
              </w:rPr>
              <w:t>Chris Caws</w:t>
            </w:r>
          </w:p>
          <w:p w14:paraId="13BB0BF4" w14:textId="5C3369E5" w:rsidR="006F4FDB" w:rsidRPr="006F4FDB" w:rsidRDefault="006F4FDB" w:rsidP="00F56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  <w:bCs/>
                <w:sz w:val="22"/>
                <w:szCs w:val="22"/>
              </w:rPr>
            </w:pPr>
            <w:r w:rsidRPr="006F4FDB">
              <w:rPr>
                <w:rFonts w:ascii="Helvetica" w:hAnsi="Helvetica"/>
                <w:b/>
                <w:bCs/>
                <w:sz w:val="22"/>
                <w:szCs w:val="22"/>
              </w:rPr>
              <w:t>Well Schools Project</w:t>
            </w:r>
          </w:p>
          <w:p w14:paraId="15F476DC" w14:textId="77777777" w:rsidR="00D95E5E" w:rsidRDefault="00D95E5E" w:rsidP="00F56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</w:p>
          <w:p w14:paraId="0BDA23EA" w14:textId="4AA08526" w:rsidR="00B76AB1" w:rsidRDefault="00B76AB1" w:rsidP="00F56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</w:p>
          <w:p w14:paraId="0B20E50A" w14:textId="07FF6922" w:rsidR="00B76AB1" w:rsidRDefault="00B76AB1" w:rsidP="00F56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</w:p>
          <w:p w14:paraId="6C70EF2D" w14:textId="77777777" w:rsidR="00B76AB1" w:rsidRPr="00625DDA" w:rsidRDefault="00B76AB1" w:rsidP="00F56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</w:p>
          <w:p w14:paraId="35A1CE1A" w14:textId="155FB4D9" w:rsidR="00465D68" w:rsidRPr="00625DDA" w:rsidRDefault="00465D68" w:rsidP="00F56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</w:tcPr>
          <w:p w14:paraId="54FAA7D0" w14:textId="77777777" w:rsidR="00786C5C" w:rsidRPr="00625DDA" w:rsidRDefault="00786C5C" w:rsidP="00873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  <w:bCs/>
                <w:sz w:val="22"/>
                <w:szCs w:val="22"/>
              </w:rPr>
            </w:pPr>
          </w:p>
          <w:p w14:paraId="1B6C9390" w14:textId="0E4F9CAD" w:rsidR="00786C5C" w:rsidRPr="00625DDA" w:rsidRDefault="00786C5C" w:rsidP="00873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  <w:bCs/>
                <w:sz w:val="22"/>
                <w:szCs w:val="22"/>
              </w:rPr>
            </w:pPr>
            <w:r w:rsidRPr="00625DDA">
              <w:rPr>
                <w:rFonts w:ascii="Helvetica" w:hAnsi="Helvetica"/>
                <w:b/>
                <w:bCs/>
                <w:sz w:val="22"/>
                <w:szCs w:val="22"/>
              </w:rPr>
              <w:t>1315</w:t>
            </w:r>
          </w:p>
        </w:tc>
        <w:tc>
          <w:tcPr>
            <w:tcW w:w="4529" w:type="dxa"/>
            <w:shd w:val="clear" w:color="auto" w:fill="auto"/>
          </w:tcPr>
          <w:p w14:paraId="1A1EC2DF" w14:textId="77777777" w:rsidR="00786C5C" w:rsidRPr="00625DDA" w:rsidRDefault="00786C5C" w:rsidP="00873B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</w:p>
          <w:p w14:paraId="7CBD44DC" w14:textId="27BCC112" w:rsidR="005D5F17" w:rsidRPr="00F569A1" w:rsidRDefault="00F569A1" w:rsidP="005D5F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  <w:bCs/>
                <w:sz w:val="22"/>
                <w:szCs w:val="22"/>
              </w:rPr>
            </w:pPr>
            <w:r w:rsidRPr="00F569A1">
              <w:rPr>
                <w:rFonts w:ascii="Helvetica" w:hAnsi="Helvetica"/>
                <w:b/>
                <w:bCs/>
                <w:sz w:val="22"/>
                <w:szCs w:val="22"/>
              </w:rPr>
              <w:t>Continued</w:t>
            </w:r>
          </w:p>
          <w:p w14:paraId="2F65C62B" w14:textId="79B8E5AD" w:rsidR="005D5F17" w:rsidRPr="005D5F17" w:rsidRDefault="005D5F17" w:rsidP="005D5F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2"/>
                <w:szCs w:val="22"/>
              </w:rPr>
            </w:pPr>
          </w:p>
        </w:tc>
      </w:tr>
      <w:tr w:rsidR="00786C5C" w:rsidRPr="00235AE6" w14:paraId="585D7844" w14:textId="77777777" w:rsidTr="00C83D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4AA528E" w14:textId="77777777" w:rsidR="00786C5C" w:rsidRPr="00625DDA" w:rsidRDefault="00786C5C" w:rsidP="00235AE6">
            <w:pPr>
              <w:rPr>
                <w:rFonts w:ascii="Helvetica" w:hAnsi="Helvetica"/>
                <w:b w:val="0"/>
                <w:bCs w:val="0"/>
                <w:sz w:val="22"/>
                <w:szCs w:val="22"/>
              </w:rPr>
            </w:pPr>
          </w:p>
          <w:p w14:paraId="1756D2BF" w14:textId="392EBD25" w:rsidR="00786C5C" w:rsidRPr="00625DDA" w:rsidRDefault="00786C5C" w:rsidP="00235AE6">
            <w:pPr>
              <w:rPr>
                <w:rFonts w:ascii="Helvetica" w:hAnsi="Helvetica"/>
                <w:sz w:val="22"/>
                <w:szCs w:val="22"/>
              </w:rPr>
            </w:pPr>
            <w:r w:rsidRPr="00625DDA">
              <w:rPr>
                <w:rFonts w:ascii="Helvetica" w:hAnsi="Helvetica"/>
                <w:sz w:val="22"/>
                <w:szCs w:val="22"/>
              </w:rPr>
              <w:t>14</w:t>
            </w:r>
            <w:r w:rsidR="006F4FDB">
              <w:rPr>
                <w:rFonts w:ascii="Helvetica" w:hAnsi="Helvetica"/>
                <w:sz w:val="22"/>
                <w:szCs w:val="22"/>
              </w:rPr>
              <w:t>30</w:t>
            </w:r>
          </w:p>
        </w:tc>
        <w:tc>
          <w:tcPr>
            <w:tcW w:w="41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3C91C4" w14:textId="77777777" w:rsidR="00786C5C" w:rsidRPr="00625DDA" w:rsidRDefault="00786C5C" w:rsidP="00687A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</w:p>
          <w:p w14:paraId="78DFA46D" w14:textId="73CE9797" w:rsidR="00786C5C" w:rsidRPr="00625DDA" w:rsidRDefault="00786C5C" w:rsidP="00465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625DDA">
              <w:rPr>
                <w:rFonts w:ascii="Helvetica" w:hAnsi="Helvetica"/>
                <w:sz w:val="22"/>
                <w:szCs w:val="22"/>
              </w:rPr>
              <w:t>Afternoon Break</w:t>
            </w: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7BD45980" w14:textId="77777777" w:rsidR="00786C5C" w:rsidRPr="00625DDA" w:rsidRDefault="00786C5C" w:rsidP="00873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b/>
                <w:bCs/>
                <w:sz w:val="22"/>
                <w:szCs w:val="22"/>
              </w:rPr>
            </w:pPr>
          </w:p>
          <w:p w14:paraId="36B3EEE5" w14:textId="57A8A525" w:rsidR="00786C5C" w:rsidRPr="00625DDA" w:rsidRDefault="00786C5C" w:rsidP="00873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b/>
                <w:bCs/>
                <w:sz w:val="22"/>
                <w:szCs w:val="22"/>
              </w:rPr>
            </w:pPr>
            <w:r w:rsidRPr="00625DDA">
              <w:rPr>
                <w:rFonts w:ascii="Helvetica" w:hAnsi="Helvetica"/>
                <w:b/>
                <w:bCs/>
                <w:sz w:val="22"/>
                <w:szCs w:val="22"/>
              </w:rPr>
              <w:t>1430</w:t>
            </w:r>
          </w:p>
        </w:tc>
        <w:tc>
          <w:tcPr>
            <w:tcW w:w="4529" w:type="dxa"/>
            <w:shd w:val="clear" w:color="auto" w:fill="E7E6E6" w:themeFill="background2"/>
          </w:tcPr>
          <w:p w14:paraId="20CB3CC8" w14:textId="77777777" w:rsidR="00786C5C" w:rsidRPr="00625DDA" w:rsidRDefault="00786C5C" w:rsidP="00873B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</w:p>
          <w:p w14:paraId="2FE0A66D" w14:textId="141F60F3" w:rsidR="00786C5C" w:rsidRPr="00625DDA" w:rsidRDefault="00786C5C" w:rsidP="00873B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  <w:r w:rsidRPr="00625DDA">
              <w:rPr>
                <w:rFonts w:ascii="Helvetica" w:hAnsi="Helvetica"/>
                <w:sz w:val="22"/>
                <w:szCs w:val="22"/>
              </w:rPr>
              <w:t>Afternoon Break</w:t>
            </w:r>
          </w:p>
        </w:tc>
      </w:tr>
      <w:tr w:rsidR="00786C5C" w:rsidRPr="00235AE6" w14:paraId="79993B9F" w14:textId="77777777" w:rsidTr="00C83D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BF34856" w14:textId="77777777" w:rsidR="00786C5C" w:rsidRPr="00625DDA" w:rsidRDefault="00786C5C" w:rsidP="00235AE6">
            <w:pPr>
              <w:rPr>
                <w:rFonts w:ascii="Helvetica" w:hAnsi="Helvetica"/>
                <w:sz w:val="22"/>
                <w:szCs w:val="22"/>
              </w:rPr>
            </w:pPr>
          </w:p>
          <w:p w14:paraId="2816D7BC" w14:textId="3E1EBADB" w:rsidR="00786C5C" w:rsidRPr="00625DDA" w:rsidRDefault="00786C5C" w:rsidP="00235AE6">
            <w:pPr>
              <w:rPr>
                <w:rFonts w:ascii="Helvetica" w:hAnsi="Helvetica"/>
                <w:sz w:val="22"/>
                <w:szCs w:val="22"/>
              </w:rPr>
            </w:pPr>
            <w:r w:rsidRPr="00625DDA">
              <w:rPr>
                <w:rFonts w:ascii="Helvetica" w:hAnsi="Helvetica"/>
                <w:sz w:val="22"/>
                <w:szCs w:val="22"/>
              </w:rPr>
              <w:t>1500</w:t>
            </w:r>
          </w:p>
        </w:tc>
        <w:tc>
          <w:tcPr>
            <w:tcW w:w="41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DD9F0" w14:textId="77777777" w:rsidR="00786C5C" w:rsidRPr="00625DDA" w:rsidRDefault="00786C5C" w:rsidP="00687A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</w:p>
          <w:p w14:paraId="1102CB62" w14:textId="77777777" w:rsidR="00F569A1" w:rsidRPr="00625DDA" w:rsidRDefault="00F569A1" w:rsidP="00F56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</w:p>
          <w:p w14:paraId="346D0DBC" w14:textId="77777777" w:rsidR="00786C5C" w:rsidRDefault="00F569A1" w:rsidP="00F56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2"/>
                <w:szCs w:val="22"/>
              </w:rPr>
            </w:pPr>
            <w:r w:rsidRPr="006C7082">
              <w:rPr>
                <w:rFonts w:ascii="Helvetica" w:hAnsi="Helvetica"/>
                <w:b/>
                <w:bCs/>
                <w:sz w:val="22"/>
                <w:szCs w:val="22"/>
              </w:rPr>
              <w:t>WALE</w:t>
            </w:r>
            <w:r w:rsidRPr="00625DDA">
              <w:rPr>
                <w:rFonts w:ascii="Helvetica" w:hAnsi="Helvetica"/>
                <w:sz w:val="22"/>
                <w:szCs w:val="22"/>
              </w:rPr>
              <w:t xml:space="preserve"> – </w:t>
            </w:r>
            <w:r w:rsidRPr="006C7082">
              <w:rPr>
                <w:rFonts w:ascii="Helvetica" w:hAnsi="Helvetica"/>
                <w:i/>
                <w:iCs/>
                <w:sz w:val="22"/>
                <w:szCs w:val="22"/>
              </w:rPr>
              <w:t>How we can support YOU</w:t>
            </w:r>
            <w:r>
              <w:rPr>
                <w:rFonts w:ascii="Helvetica" w:hAnsi="Helvetica"/>
                <w:i/>
                <w:iCs/>
                <w:sz w:val="22"/>
                <w:szCs w:val="22"/>
              </w:rPr>
              <w:t>?</w:t>
            </w:r>
          </w:p>
          <w:p w14:paraId="6C1BB5A8" w14:textId="77777777" w:rsidR="00B76AB1" w:rsidRDefault="00B76AB1" w:rsidP="00F56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2"/>
                <w:szCs w:val="22"/>
              </w:rPr>
            </w:pPr>
          </w:p>
          <w:p w14:paraId="00E2498E" w14:textId="77777777" w:rsidR="00B76AB1" w:rsidRDefault="00B76AB1" w:rsidP="00F56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2"/>
                <w:szCs w:val="22"/>
              </w:rPr>
            </w:pPr>
          </w:p>
          <w:p w14:paraId="3A003A13" w14:textId="77777777" w:rsidR="00B76AB1" w:rsidRDefault="00B76AB1" w:rsidP="00F56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i/>
                <w:iCs/>
                <w:sz w:val="22"/>
                <w:szCs w:val="22"/>
              </w:rPr>
            </w:pPr>
          </w:p>
          <w:p w14:paraId="0F5F0471" w14:textId="042C7E91" w:rsidR="00B76AB1" w:rsidRPr="00625DDA" w:rsidRDefault="00B76AB1" w:rsidP="00F569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  <w:shd w:val="clear" w:color="auto" w:fill="auto"/>
          </w:tcPr>
          <w:p w14:paraId="5D69FFEE" w14:textId="77777777" w:rsidR="00786C5C" w:rsidRPr="00625DDA" w:rsidRDefault="00786C5C" w:rsidP="00873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  <w:bCs/>
                <w:sz w:val="22"/>
                <w:szCs w:val="22"/>
              </w:rPr>
            </w:pPr>
          </w:p>
          <w:p w14:paraId="4B3A1EEB" w14:textId="281876B9" w:rsidR="00786C5C" w:rsidRPr="00625DDA" w:rsidRDefault="00786C5C" w:rsidP="00873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  <w:bCs/>
                <w:sz w:val="22"/>
                <w:szCs w:val="22"/>
              </w:rPr>
            </w:pPr>
            <w:r w:rsidRPr="00625DDA">
              <w:rPr>
                <w:rFonts w:ascii="Helvetica" w:hAnsi="Helvetica"/>
                <w:b/>
                <w:bCs/>
                <w:sz w:val="22"/>
                <w:szCs w:val="22"/>
              </w:rPr>
              <w:t>1500</w:t>
            </w:r>
          </w:p>
        </w:tc>
        <w:tc>
          <w:tcPr>
            <w:tcW w:w="4529" w:type="dxa"/>
            <w:shd w:val="clear" w:color="auto" w:fill="auto"/>
          </w:tcPr>
          <w:p w14:paraId="11A05A2A" w14:textId="77777777" w:rsidR="00786C5C" w:rsidRPr="00625DDA" w:rsidRDefault="00786C5C" w:rsidP="00873B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sz w:val="22"/>
                <w:szCs w:val="22"/>
              </w:rPr>
            </w:pPr>
          </w:p>
          <w:p w14:paraId="0FC0FC3C" w14:textId="29E3DF00" w:rsidR="005D5F17" w:rsidRPr="00F569A1" w:rsidRDefault="00F569A1" w:rsidP="00F569A1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/>
                <w:b/>
                <w:bCs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 xml:space="preserve">               </w:t>
            </w:r>
            <w:r w:rsidRPr="00F569A1">
              <w:rPr>
                <w:rFonts w:ascii="Helvetica" w:hAnsi="Helvetica"/>
                <w:b/>
                <w:bCs/>
                <w:sz w:val="22"/>
                <w:szCs w:val="22"/>
              </w:rPr>
              <w:t xml:space="preserve"> Continued</w:t>
            </w:r>
          </w:p>
        </w:tc>
      </w:tr>
      <w:tr w:rsidR="00786C5C" w:rsidRPr="00235AE6" w14:paraId="48DA9F9B" w14:textId="77777777" w:rsidTr="00C83D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9945BEE" w14:textId="77777777" w:rsidR="00786C5C" w:rsidRDefault="00786C5C" w:rsidP="00235AE6">
            <w:pPr>
              <w:rPr>
                <w:rFonts w:ascii="Helvetica" w:hAnsi="Helvetica"/>
                <w:b w:val="0"/>
                <w:bCs w:val="0"/>
              </w:rPr>
            </w:pPr>
          </w:p>
          <w:p w14:paraId="2B6EDD7B" w14:textId="5D93C90A" w:rsidR="00786C5C" w:rsidRDefault="00786C5C" w:rsidP="00235AE6">
            <w:pPr>
              <w:rPr>
                <w:rFonts w:ascii="Helvetica" w:hAnsi="Helvetica"/>
              </w:rPr>
            </w:pPr>
            <w:r w:rsidRPr="00C66CF6">
              <w:rPr>
                <w:rFonts w:ascii="Helvetica" w:hAnsi="Helvetica"/>
                <w:sz w:val="22"/>
                <w:szCs w:val="22"/>
              </w:rPr>
              <w:t>1600</w:t>
            </w:r>
          </w:p>
        </w:tc>
        <w:tc>
          <w:tcPr>
            <w:tcW w:w="41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2BF614" w14:textId="77777777" w:rsidR="00465D68" w:rsidRDefault="00465D68" w:rsidP="00465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</w:rPr>
            </w:pPr>
          </w:p>
          <w:p w14:paraId="57338456" w14:textId="2FA6CDA5" w:rsidR="00786C5C" w:rsidRDefault="00786C5C" w:rsidP="00465D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Close 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D4D0408" w14:textId="77777777" w:rsidR="00786C5C" w:rsidRDefault="00786C5C" w:rsidP="00873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b/>
                <w:bCs/>
              </w:rPr>
            </w:pPr>
          </w:p>
          <w:p w14:paraId="6E68AA1C" w14:textId="2726F9E1" w:rsidR="00786C5C" w:rsidRDefault="00786C5C" w:rsidP="00873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  <w:b/>
                <w:bCs/>
              </w:rPr>
            </w:pPr>
            <w:r w:rsidRPr="00C66CF6">
              <w:rPr>
                <w:rFonts w:ascii="Helvetica" w:hAnsi="Helvetica"/>
                <w:b/>
                <w:bCs/>
                <w:sz w:val="22"/>
                <w:szCs w:val="22"/>
              </w:rPr>
              <w:t>1600</w:t>
            </w:r>
          </w:p>
        </w:tc>
        <w:tc>
          <w:tcPr>
            <w:tcW w:w="4529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544999D" w14:textId="77777777" w:rsidR="00786C5C" w:rsidRDefault="00786C5C" w:rsidP="00873B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</w:rPr>
            </w:pPr>
          </w:p>
          <w:p w14:paraId="4052F054" w14:textId="1918BE2E" w:rsidR="00786C5C" w:rsidRDefault="00786C5C" w:rsidP="00873B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Close</w:t>
            </w:r>
          </w:p>
        </w:tc>
      </w:tr>
    </w:tbl>
    <w:p w14:paraId="408E645F" w14:textId="4A3A6182" w:rsidR="008234E4" w:rsidRPr="006C7082" w:rsidRDefault="00465D68" w:rsidP="006C7082">
      <w:pPr>
        <w:jc w:val="center"/>
        <w:rPr>
          <w:color w:val="000000" w:themeColor="text1"/>
        </w:rPr>
      </w:pPr>
      <w:r w:rsidRPr="008234E4">
        <w:rPr>
          <w:b/>
          <w:bCs/>
          <w:color w:val="000000" w:themeColor="text1"/>
        </w:rPr>
        <w:lastRenderedPageBreak/>
        <w:t>FOLLOW US ON TWITTER @WALE_Leaders</w:t>
      </w:r>
      <w:r w:rsidRPr="008234E4">
        <w:rPr>
          <w:rFonts w:ascii="Poppins" w:hAnsi="Poppins" w:cs="Poppins"/>
          <w:color w:val="000000" w:themeColor="text1"/>
        </w:rPr>
        <w:fldChar w:fldCharType="begin"/>
      </w:r>
      <w:r w:rsidR="00D3124B">
        <w:rPr>
          <w:rFonts w:ascii="Poppins" w:hAnsi="Poppins" w:cs="Poppins"/>
          <w:color w:val="000000" w:themeColor="text1"/>
        </w:rPr>
        <w:instrText xml:space="preserve"> INCLUDEPICTURE "C:\\var\\folders\\kt\\8sg7vbl950x_pjbrzky7vz3m0000gn\\T\\com.microsoft.Word\\WebArchiveCopyPasteTempFiles\\hywel-done-1.jpg?format=750w" \* MERGEFORMAT </w:instrText>
      </w:r>
      <w:r w:rsidR="00000000">
        <w:rPr>
          <w:rFonts w:ascii="Poppins" w:hAnsi="Poppins" w:cs="Poppins"/>
          <w:color w:val="000000" w:themeColor="text1"/>
        </w:rPr>
        <w:fldChar w:fldCharType="separate"/>
      </w:r>
      <w:r w:rsidRPr="008234E4">
        <w:rPr>
          <w:rFonts w:ascii="Poppins" w:hAnsi="Poppins" w:cs="Poppins"/>
          <w:color w:val="000000" w:themeColor="text1"/>
        </w:rPr>
        <w:fldChar w:fldCharType="end"/>
      </w:r>
    </w:p>
    <w:p w14:paraId="00F36261" w14:textId="29480040" w:rsidR="001C3686" w:rsidRDefault="00465D68" w:rsidP="0069275D">
      <w:pPr>
        <w:jc w:val="center"/>
        <w:rPr>
          <w:b/>
          <w:bCs/>
          <w:color w:val="000000" w:themeColor="text1"/>
        </w:rPr>
      </w:pPr>
      <w:r w:rsidRPr="008234E4">
        <w:rPr>
          <w:b/>
          <w:bCs/>
          <w:color w:val="000000" w:themeColor="text1"/>
        </w:rPr>
        <w:t xml:space="preserve">TWEET US USING #LEADHAPPY </w:t>
      </w:r>
    </w:p>
    <w:p w14:paraId="7111AD7C" w14:textId="7D0E2369" w:rsidR="00B76AB1" w:rsidRPr="006F4FDB" w:rsidRDefault="003C07AF" w:rsidP="006F4FDB">
      <w:pPr>
        <w:jc w:val="center"/>
        <w:rPr>
          <w:sz w:val="18"/>
          <w:szCs w:val="18"/>
        </w:rPr>
      </w:pPr>
      <w:r w:rsidRPr="001F7785">
        <w:rPr>
          <w:rFonts w:ascii="Poppins" w:hAnsi="Poppins" w:cs="Poppins"/>
          <w:color w:val="1A1855"/>
        </w:rPr>
        <w:fldChar w:fldCharType="begin"/>
      </w:r>
      <w:r w:rsidR="00D3124B">
        <w:rPr>
          <w:rFonts w:ascii="Poppins" w:hAnsi="Poppins" w:cs="Poppins"/>
          <w:color w:val="1A1855"/>
        </w:rPr>
        <w:instrText xml:space="preserve"> INCLUDEPICTURE "C:\\var\\folders\\kt\\8sg7vbl950x_pjbrzky7vz3m0000gn\\T\\com.microsoft.Word\\WebArchiveCopyPasteTempFiles\\hywel-done-1.jpg?format=750w" \* MERGEFORMAT </w:instrText>
      </w:r>
      <w:r w:rsidR="00000000">
        <w:rPr>
          <w:rFonts w:ascii="Poppins" w:hAnsi="Poppins" w:cs="Poppins"/>
          <w:color w:val="1A1855"/>
        </w:rPr>
        <w:fldChar w:fldCharType="separate"/>
      </w:r>
      <w:r w:rsidRPr="001F7785">
        <w:rPr>
          <w:rFonts w:ascii="Poppins" w:hAnsi="Poppins" w:cs="Poppins"/>
          <w:color w:val="1A1855"/>
        </w:rPr>
        <w:fldChar w:fldCharType="end"/>
      </w:r>
    </w:p>
    <w:p w14:paraId="185C6244" w14:textId="33A37D20" w:rsidR="00465D68" w:rsidRDefault="00156528" w:rsidP="006F4FDB">
      <w:pPr>
        <w:jc w:val="center"/>
        <w:rPr>
          <w:rFonts w:ascii="Helvetica Neue" w:hAnsi="Helvetica Neue"/>
          <w:b/>
          <w:bCs/>
          <w:sz w:val="28"/>
          <w:szCs w:val="28"/>
          <w:u w:val="single"/>
        </w:rPr>
      </w:pPr>
      <w:r w:rsidRPr="00C83D4A">
        <w:rPr>
          <w:rFonts w:ascii="Helvetica Neue" w:hAnsi="Helvetica Neue"/>
          <w:b/>
          <w:bCs/>
          <w:sz w:val="28"/>
          <w:szCs w:val="28"/>
          <w:u w:val="single"/>
        </w:rPr>
        <w:t xml:space="preserve">WALE </w:t>
      </w:r>
      <w:r w:rsidR="001F7785" w:rsidRPr="00C83D4A">
        <w:rPr>
          <w:rFonts w:ascii="Helvetica Neue" w:hAnsi="Helvetica Neue"/>
          <w:b/>
          <w:bCs/>
          <w:sz w:val="28"/>
          <w:szCs w:val="28"/>
          <w:u w:val="single"/>
        </w:rPr>
        <w:t>AUTUMN</w:t>
      </w:r>
      <w:r w:rsidRPr="00C83D4A">
        <w:rPr>
          <w:rFonts w:ascii="Helvetica Neue" w:hAnsi="Helvetica Neue"/>
          <w:b/>
          <w:bCs/>
          <w:sz w:val="28"/>
          <w:szCs w:val="28"/>
          <w:u w:val="single"/>
        </w:rPr>
        <w:t xml:space="preserve"> CONFERENCE 20</w:t>
      </w:r>
      <w:r w:rsidR="001D2A38" w:rsidRPr="00C83D4A">
        <w:rPr>
          <w:rFonts w:ascii="Helvetica Neue" w:hAnsi="Helvetica Neue"/>
          <w:b/>
          <w:bCs/>
          <w:sz w:val="28"/>
          <w:szCs w:val="28"/>
          <w:u w:val="single"/>
        </w:rPr>
        <w:t>2</w:t>
      </w:r>
      <w:r w:rsidR="00B76AB1">
        <w:rPr>
          <w:rFonts w:ascii="Helvetica Neue" w:hAnsi="Helvetica Neue"/>
          <w:b/>
          <w:bCs/>
          <w:sz w:val="28"/>
          <w:szCs w:val="28"/>
          <w:u w:val="single"/>
        </w:rPr>
        <w:t>2</w:t>
      </w:r>
      <w:r w:rsidRPr="00C83D4A">
        <w:rPr>
          <w:rFonts w:ascii="Helvetica Neue" w:hAnsi="Helvetica Neue"/>
          <w:b/>
          <w:bCs/>
          <w:sz w:val="28"/>
          <w:szCs w:val="28"/>
          <w:u w:val="single"/>
        </w:rPr>
        <w:t xml:space="preserve"> SPEAKERS</w:t>
      </w:r>
      <w:r w:rsidR="000A1A97" w:rsidRPr="00C83D4A">
        <w:rPr>
          <w:rFonts w:ascii="Helvetica Neue" w:hAnsi="Helvetica Neue"/>
          <w:b/>
          <w:bCs/>
          <w:sz w:val="28"/>
          <w:szCs w:val="28"/>
          <w:u w:val="single"/>
        </w:rPr>
        <w:t xml:space="preserve"> – DAY 1</w:t>
      </w:r>
    </w:p>
    <w:p w14:paraId="2203F644" w14:textId="77777777" w:rsidR="006F4FDB" w:rsidRPr="006F4FDB" w:rsidRDefault="006F4FDB" w:rsidP="006F4FDB">
      <w:pPr>
        <w:jc w:val="center"/>
        <w:rPr>
          <w:rFonts w:ascii="Helvetica Neue" w:hAnsi="Helvetica Neue"/>
          <w:b/>
          <w:bCs/>
          <w:sz w:val="28"/>
          <w:szCs w:val="28"/>
          <w:u w:val="single"/>
        </w:rPr>
      </w:pPr>
    </w:p>
    <w:p w14:paraId="4DB316A3" w14:textId="48D789F9" w:rsidR="00B4714E" w:rsidRDefault="00B76AB1" w:rsidP="00B4714E">
      <w:pPr>
        <w:rPr>
          <w:rFonts w:ascii="Helvetica" w:hAnsi="Helvetica" w:cs="Helvetica"/>
          <w:b/>
          <w:bCs/>
          <w:color w:val="000000" w:themeColor="text1"/>
          <w:sz w:val="22"/>
          <w:szCs w:val="22"/>
          <w:u w:val="single"/>
        </w:rPr>
      </w:pPr>
      <w:r>
        <w:rPr>
          <w:rFonts w:ascii="Helvetica Neue" w:hAnsi="Helvetica Neue"/>
          <w:noProof/>
          <w:color w:val="000000" w:themeColor="text1"/>
          <w:shd w:val="clear" w:color="auto" w:fill="FFFFFF"/>
        </w:rPr>
        <w:drawing>
          <wp:anchor distT="0" distB="0" distL="114300" distR="114300" simplePos="0" relativeHeight="251667456" behindDoc="1" locked="0" layoutInCell="1" allowOverlap="1" wp14:anchorId="29BDBF05" wp14:editId="29C590B8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1604010" cy="1816100"/>
            <wp:effectExtent l="0" t="0" r="0" b="0"/>
            <wp:wrapTight wrapText="bothSides">
              <wp:wrapPolygon edited="0">
                <wp:start x="0" y="0"/>
                <wp:lineTo x="0" y="21449"/>
                <wp:lineTo x="21378" y="21449"/>
                <wp:lineTo x="21378" y="0"/>
                <wp:lineTo x="0" y="0"/>
              </wp:wrapPolygon>
            </wp:wrapTight>
            <wp:docPr id="4" name="Picture 4" descr="A person smiling for the camer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erson smiling for the camera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01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14E">
        <w:rPr>
          <w:rFonts w:ascii="Helvetica" w:hAnsi="Helvetica" w:cs="Helvetica"/>
          <w:b/>
          <w:bCs/>
          <w:color w:val="000000" w:themeColor="text1"/>
          <w:sz w:val="22"/>
          <w:szCs w:val="22"/>
          <w:u w:val="single"/>
        </w:rPr>
        <w:t>KATE BROWNING</w:t>
      </w:r>
    </w:p>
    <w:p w14:paraId="009F9B55" w14:textId="1726DC21" w:rsidR="00B4714E" w:rsidRPr="00B4714E" w:rsidRDefault="00B4714E" w:rsidP="00B4714E">
      <w:pPr>
        <w:rPr>
          <w:rFonts w:ascii="Helvetica Neue" w:hAnsi="Helvetica Neue"/>
          <w:color w:val="0D0D0D" w:themeColor="text1" w:themeTint="F2"/>
          <w:shd w:val="clear" w:color="auto" w:fill="FFFFFF"/>
        </w:rPr>
      </w:pPr>
      <w:r w:rsidRPr="00B4714E">
        <w:rPr>
          <w:rFonts w:ascii="Helvetica Neue" w:hAnsi="Helvetica Neue"/>
          <w:color w:val="0D0D0D" w:themeColor="text1" w:themeTint="F2"/>
          <w:shd w:val="clear" w:color="auto" w:fill="FFFFFF"/>
        </w:rPr>
        <w:t xml:space="preserve">Kate is an independent SEND Consultant who focuses on school improvement for SEND. She has been (I’m giving you the short version) a SENCo, SEN advisory teacher, local authority school improvement officer for SEND and interim Education Development Officer for NASEN. She teaches the </w:t>
      </w:r>
      <w:proofErr w:type="spellStart"/>
      <w:r w:rsidRPr="00B4714E">
        <w:rPr>
          <w:rFonts w:ascii="Helvetica Neue" w:hAnsi="Helvetica Neue"/>
          <w:color w:val="0D0D0D" w:themeColor="text1" w:themeTint="F2"/>
          <w:shd w:val="clear" w:color="auto" w:fill="FFFFFF"/>
        </w:rPr>
        <w:t>NASENCo</w:t>
      </w:r>
      <w:proofErr w:type="spellEnd"/>
      <w:r w:rsidRPr="00B4714E">
        <w:rPr>
          <w:rFonts w:ascii="Helvetica Neue" w:hAnsi="Helvetica Neue"/>
          <w:color w:val="0D0D0D" w:themeColor="text1" w:themeTint="F2"/>
          <w:shd w:val="clear" w:color="auto" w:fill="FFFFFF"/>
        </w:rPr>
        <w:t xml:space="preserve"> course for the university of Northampton and </w:t>
      </w:r>
      <w:proofErr w:type="spellStart"/>
      <w:r w:rsidRPr="00B4714E">
        <w:rPr>
          <w:rFonts w:ascii="Helvetica Neue" w:hAnsi="Helvetica Neue"/>
          <w:color w:val="0D0D0D" w:themeColor="text1" w:themeTint="F2"/>
          <w:shd w:val="clear" w:color="auto" w:fill="FFFFFF"/>
        </w:rPr>
        <w:t>lectuers</w:t>
      </w:r>
      <w:proofErr w:type="spellEnd"/>
      <w:r w:rsidRPr="00B4714E">
        <w:rPr>
          <w:rFonts w:ascii="Helvetica Neue" w:hAnsi="Helvetica Neue"/>
          <w:color w:val="0D0D0D" w:themeColor="text1" w:themeTint="F2"/>
          <w:shd w:val="clear" w:color="auto" w:fill="FFFFFF"/>
        </w:rPr>
        <w:t xml:space="preserve"> for the university of Warwick on their PGCE </w:t>
      </w:r>
      <w:proofErr w:type="spellStart"/>
      <w:r w:rsidRPr="00B4714E">
        <w:rPr>
          <w:rFonts w:ascii="Helvetica Neue" w:hAnsi="Helvetica Neue"/>
          <w:color w:val="0D0D0D" w:themeColor="text1" w:themeTint="F2"/>
          <w:shd w:val="clear" w:color="auto" w:fill="FFFFFF"/>
        </w:rPr>
        <w:t>programe</w:t>
      </w:r>
      <w:proofErr w:type="spellEnd"/>
      <w:r w:rsidRPr="00B4714E">
        <w:rPr>
          <w:rFonts w:ascii="Helvetica Neue" w:hAnsi="Helvetica Neue"/>
          <w:color w:val="0D0D0D" w:themeColor="text1" w:themeTint="F2"/>
          <w:shd w:val="clear" w:color="auto" w:fill="FFFFFF"/>
        </w:rPr>
        <w:t xml:space="preserve">. Kate also facilitates the SENCo network across </w:t>
      </w:r>
      <w:proofErr w:type="spellStart"/>
      <w:r w:rsidRPr="00B4714E">
        <w:rPr>
          <w:rFonts w:ascii="Helvetica Neue" w:hAnsi="Helvetica Neue"/>
          <w:color w:val="0D0D0D" w:themeColor="text1" w:themeTint="F2"/>
          <w:shd w:val="clear" w:color="auto" w:fill="FFFFFF"/>
        </w:rPr>
        <w:t>Leicstershire</w:t>
      </w:r>
      <w:proofErr w:type="spellEnd"/>
      <w:r w:rsidRPr="00B4714E">
        <w:rPr>
          <w:rFonts w:ascii="Helvetica Neue" w:hAnsi="Helvetica Neue"/>
          <w:color w:val="0D0D0D" w:themeColor="text1" w:themeTint="F2"/>
          <w:shd w:val="clear" w:color="auto" w:fill="FFFFFF"/>
        </w:rPr>
        <w:t>, Warwickshire and Derbyshire, supports Governors and is also a Chair of Governors</w:t>
      </w:r>
    </w:p>
    <w:p w14:paraId="0E447CC7" w14:textId="77777777" w:rsidR="00B4714E" w:rsidRPr="00B4714E" w:rsidRDefault="00B4714E" w:rsidP="00B4714E">
      <w:pPr>
        <w:rPr>
          <w:rFonts w:ascii="Helvetica Neue" w:hAnsi="Helvetica Neue" w:cs="Helvetica"/>
          <w:b/>
          <w:bCs/>
          <w:color w:val="0D0D0D" w:themeColor="text1" w:themeTint="F2"/>
          <w:sz w:val="22"/>
          <w:szCs w:val="22"/>
          <w:u w:val="single"/>
        </w:rPr>
      </w:pPr>
    </w:p>
    <w:p w14:paraId="10075A5A" w14:textId="4FE05E01" w:rsidR="00B76AB1" w:rsidRDefault="00B76AB1" w:rsidP="00B4714E">
      <w:pPr>
        <w:rPr>
          <w:rFonts w:ascii="Helvetica" w:hAnsi="Helvetica" w:cs="Helvetica"/>
          <w:b/>
          <w:bCs/>
          <w:color w:val="0D0D0D" w:themeColor="text1" w:themeTint="F2"/>
          <w:sz w:val="22"/>
          <w:szCs w:val="22"/>
          <w:u w:val="single"/>
        </w:rPr>
      </w:pPr>
    </w:p>
    <w:p w14:paraId="03301E28" w14:textId="1E6C6D89" w:rsidR="00B76AB1" w:rsidRDefault="00B76AB1" w:rsidP="00B4714E">
      <w:pPr>
        <w:rPr>
          <w:rFonts w:ascii="Helvetica" w:hAnsi="Helvetica" w:cs="Helvetica"/>
          <w:b/>
          <w:bCs/>
          <w:color w:val="0D0D0D" w:themeColor="text1" w:themeTint="F2"/>
          <w:sz w:val="22"/>
          <w:szCs w:val="22"/>
          <w:u w:val="single"/>
        </w:rPr>
      </w:pPr>
      <w:r>
        <w:rPr>
          <w:rFonts w:ascii="Helvetica Neue" w:hAnsi="Helvetica Neue"/>
          <w:noProof/>
          <w:color w:val="000000" w:themeColor="text1"/>
          <w:sz w:val="26"/>
          <w:szCs w:val="26"/>
          <w:shd w:val="clear" w:color="auto" w:fill="FFFFFF"/>
        </w:rPr>
        <w:drawing>
          <wp:anchor distT="0" distB="0" distL="114300" distR="114300" simplePos="0" relativeHeight="251668480" behindDoc="1" locked="0" layoutInCell="1" allowOverlap="1" wp14:anchorId="70B1B8A1" wp14:editId="6CEBA0D9">
            <wp:simplePos x="0" y="0"/>
            <wp:positionH relativeFrom="column">
              <wp:posOffset>5143500</wp:posOffset>
            </wp:positionH>
            <wp:positionV relativeFrom="paragraph">
              <wp:posOffset>59055</wp:posOffset>
            </wp:positionV>
            <wp:extent cx="1511300" cy="1520825"/>
            <wp:effectExtent l="0" t="0" r="0" b="3175"/>
            <wp:wrapTight wrapText="bothSides">
              <wp:wrapPolygon edited="0">
                <wp:start x="0" y="0"/>
                <wp:lineTo x="0" y="21465"/>
                <wp:lineTo x="21418" y="21465"/>
                <wp:lineTo x="21418" y="0"/>
                <wp:lineTo x="0" y="0"/>
              </wp:wrapPolygon>
            </wp:wrapTight>
            <wp:docPr id="7" name="Picture 7" descr="A picture containing clothing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clothing, pers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52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93D1F0" w14:textId="4F524547" w:rsidR="00625DDA" w:rsidRPr="00B4714E" w:rsidRDefault="00B4714E" w:rsidP="00B4714E">
      <w:pPr>
        <w:rPr>
          <w:rFonts w:ascii="Helvetica" w:hAnsi="Helvetica" w:cs="Helvetica"/>
          <w:b/>
          <w:bCs/>
          <w:color w:val="0D0D0D" w:themeColor="text1" w:themeTint="F2"/>
          <w:sz w:val="22"/>
          <w:szCs w:val="22"/>
          <w:u w:val="single"/>
        </w:rPr>
      </w:pPr>
      <w:r w:rsidRPr="00B4714E">
        <w:rPr>
          <w:rFonts w:ascii="Helvetica" w:hAnsi="Helvetica" w:cs="Helvetica"/>
          <w:b/>
          <w:bCs/>
          <w:color w:val="0D0D0D" w:themeColor="text1" w:themeTint="F2"/>
          <w:sz w:val="22"/>
          <w:szCs w:val="22"/>
          <w:u w:val="single"/>
        </w:rPr>
        <w:t>HEBA AL-JAYOOSI</w:t>
      </w:r>
    </w:p>
    <w:p w14:paraId="3F538207" w14:textId="4605BDCE" w:rsidR="00B4714E" w:rsidRDefault="00B4714E" w:rsidP="00B4714E">
      <w:pPr>
        <w:rPr>
          <w:rFonts w:ascii="Helvetica Neue" w:hAnsi="Helvetica Neue"/>
          <w:color w:val="0D0D0D" w:themeColor="text1" w:themeTint="F2"/>
          <w:sz w:val="26"/>
          <w:szCs w:val="26"/>
          <w:shd w:val="clear" w:color="auto" w:fill="FFFFFF"/>
        </w:rPr>
      </w:pPr>
      <w:r>
        <w:rPr>
          <w:rFonts w:ascii="Helvetica Neue" w:hAnsi="Helvetica Neue"/>
          <w:color w:val="0D0D0D" w:themeColor="text1" w:themeTint="F2"/>
        </w:rPr>
        <w:t>Heba is an</w:t>
      </w:r>
      <w:r w:rsidRPr="00B4714E">
        <w:rPr>
          <w:rFonts w:ascii="Helvetica Neue" w:hAnsi="Helvetica Neue"/>
          <w:color w:val="0D0D0D" w:themeColor="text1" w:themeTint="F2"/>
          <w:sz w:val="26"/>
          <w:szCs w:val="26"/>
          <w:shd w:val="clear" w:color="auto" w:fill="FFFFFF"/>
        </w:rPr>
        <w:t xml:space="preserve">  Assistant Headteacher and Inclusion Leader at</w:t>
      </w:r>
      <w:r w:rsidRPr="00B4714E">
        <w:rPr>
          <w:rStyle w:val="apple-converted-space"/>
          <w:rFonts w:ascii="Helvetica Neue" w:hAnsi="Helvetica Neue"/>
          <w:color w:val="0D0D0D" w:themeColor="text1" w:themeTint="F2"/>
          <w:sz w:val="26"/>
          <w:szCs w:val="26"/>
          <w:shd w:val="clear" w:color="auto" w:fill="FFFFFF"/>
        </w:rPr>
        <w:t> </w:t>
      </w:r>
      <w:hyperlink r:id="rId8" w:tgtFrame="_blank" w:history="1">
        <w:r w:rsidRPr="00B4714E">
          <w:rPr>
            <w:rStyle w:val="Hyperlink"/>
            <w:rFonts w:ascii="Helvetica Neue" w:hAnsi="Helvetica Neue"/>
            <w:color w:val="0D0D0D" w:themeColor="text1" w:themeTint="F2"/>
            <w:sz w:val="26"/>
            <w:szCs w:val="26"/>
          </w:rPr>
          <w:t>Mayflower Primary School</w:t>
        </w:r>
      </w:hyperlink>
      <w:r w:rsidRPr="00B4714E">
        <w:rPr>
          <w:rStyle w:val="apple-converted-space"/>
          <w:rFonts w:ascii="Helvetica Neue" w:hAnsi="Helvetica Neue"/>
          <w:color w:val="0D0D0D" w:themeColor="text1" w:themeTint="F2"/>
          <w:sz w:val="26"/>
          <w:szCs w:val="26"/>
          <w:shd w:val="clear" w:color="auto" w:fill="FFFFFF"/>
        </w:rPr>
        <w:t> </w:t>
      </w:r>
      <w:r w:rsidRPr="00B4714E">
        <w:rPr>
          <w:rFonts w:ascii="Helvetica Neue" w:hAnsi="Helvetica Neue"/>
          <w:color w:val="0D0D0D" w:themeColor="text1" w:themeTint="F2"/>
          <w:sz w:val="26"/>
          <w:szCs w:val="26"/>
          <w:shd w:val="clear" w:color="auto" w:fill="FFFFFF"/>
        </w:rPr>
        <w:t>in East London, and has been seconded as a deputy regional lead at</w:t>
      </w:r>
      <w:r w:rsidRPr="00B4714E">
        <w:rPr>
          <w:rStyle w:val="apple-converted-space"/>
          <w:rFonts w:ascii="Helvetica Neue" w:hAnsi="Helvetica Neue"/>
          <w:color w:val="0D0D0D" w:themeColor="text1" w:themeTint="F2"/>
          <w:sz w:val="26"/>
          <w:szCs w:val="26"/>
          <w:shd w:val="clear" w:color="auto" w:fill="FFFFFF"/>
        </w:rPr>
        <w:t> </w:t>
      </w:r>
      <w:hyperlink r:id="rId9" w:tgtFrame="_blank" w:history="1">
        <w:r w:rsidRPr="00B4714E">
          <w:rPr>
            <w:rStyle w:val="Hyperlink"/>
            <w:rFonts w:ascii="Helvetica Neue" w:hAnsi="Helvetica Neue"/>
            <w:color w:val="0D0D0D" w:themeColor="text1" w:themeTint="F2"/>
            <w:sz w:val="26"/>
            <w:szCs w:val="26"/>
          </w:rPr>
          <w:t>Whole School SEND</w:t>
        </w:r>
      </w:hyperlink>
      <w:r w:rsidRPr="00B4714E">
        <w:rPr>
          <w:rFonts w:ascii="Helvetica Neue" w:hAnsi="Helvetica Neue"/>
          <w:color w:val="0D0D0D" w:themeColor="text1" w:themeTint="F2"/>
          <w:sz w:val="26"/>
          <w:szCs w:val="26"/>
          <w:shd w:val="clear" w:color="auto" w:fill="FFFFFF"/>
        </w:rPr>
        <w:t>, a consortium hosted by the National Association for Special Educational Needs. She will be sharing her knowledge on how to build inclusive practice in schools.</w:t>
      </w:r>
    </w:p>
    <w:p w14:paraId="6226CFF3" w14:textId="781DF23C" w:rsidR="00B76AB1" w:rsidRPr="00B4714E" w:rsidRDefault="00B76AB1" w:rsidP="00B4714E">
      <w:pPr>
        <w:rPr>
          <w:rFonts w:ascii="Helvetica Neue" w:hAnsi="Helvetica Neue"/>
          <w:color w:val="0D0D0D" w:themeColor="text1" w:themeTint="F2"/>
        </w:rPr>
      </w:pPr>
    </w:p>
    <w:p w14:paraId="0A2E8B83" w14:textId="25013096" w:rsidR="00465D68" w:rsidRPr="0069275D" w:rsidRDefault="00465D68" w:rsidP="00465D68">
      <w:pPr>
        <w:jc w:val="center"/>
        <w:rPr>
          <w:rFonts w:ascii="Helvetica" w:hAnsi="Helvetica"/>
          <w:b/>
          <w:bCs/>
          <w:sz w:val="28"/>
          <w:szCs w:val="28"/>
          <w:u w:val="single"/>
        </w:rPr>
      </w:pPr>
      <w:r w:rsidRPr="0069275D">
        <w:rPr>
          <w:rFonts w:ascii="Helvetica" w:hAnsi="Helvetica"/>
          <w:b/>
          <w:bCs/>
          <w:sz w:val="28"/>
          <w:szCs w:val="28"/>
          <w:u w:val="single"/>
        </w:rPr>
        <w:t>WALE AUTUMN CONFERENCE 202</w:t>
      </w:r>
      <w:r w:rsidR="00B76AB1">
        <w:rPr>
          <w:rFonts w:ascii="Helvetica" w:hAnsi="Helvetica"/>
          <w:b/>
          <w:bCs/>
          <w:sz w:val="28"/>
          <w:szCs w:val="28"/>
          <w:u w:val="single"/>
        </w:rPr>
        <w:t>2</w:t>
      </w:r>
      <w:r w:rsidRPr="0069275D">
        <w:rPr>
          <w:rFonts w:ascii="Helvetica" w:hAnsi="Helvetica"/>
          <w:b/>
          <w:bCs/>
          <w:sz w:val="28"/>
          <w:szCs w:val="28"/>
          <w:u w:val="single"/>
        </w:rPr>
        <w:t xml:space="preserve"> SPEAKERS – DAY 2</w:t>
      </w:r>
    </w:p>
    <w:p w14:paraId="62648943" w14:textId="7B47C80F" w:rsidR="0069275D" w:rsidRPr="0069275D" w:rsidRDefault="0069275D" w:rsidP="00465D68">
      <w:pPr>
        <w:jc w:val="center"/>
        <w:rPr>
          <w:rFonts w:ascii="Helvetica" w:hAnsi="Helvetica"/>
          <w:b/>
          <w:bCs/>
          <w:sz w:val="10"/>
          <w:szCs w:val="10"/>
          <w:u w:val="single"/>
        </w:rPr>
      </w:pPr>
    </w:p>
    <w:p w14:paraId="3115792A" w14:textId="1364C133" w:rsidR="00465D68" w:rsidRDefault="00465D68" w:rsidP="00465D68">
      <w:pPr>
        <w:rPr>
          <w:rFonts w:ascii="Helvetica" w:hAnsi="Helvetica" w:cs="Helvetica"/>
          <w:color w:val="000000" w:themeColor="text1"/>
          <w:sz w:val="22"/>
          <w:szCs w:val="22"/>
          <w:shd w:val="clear" w:color="auto" w:fill="FFFFFF"/>
        </w:rPr>
      </w:pPr>
    </w:p>
    <w:p w14:paraId="55AEDC95" w14:textId="320F295E" w:rsidR="00612A38" w:rsidRDefault="00B4714E" w:rsidP="00612A38">
      <w:pPr>
        <w:rPr>
          <w:rFonts w:ascii="Helvetica" w:hAnsi="Helvetica" w:cs="Helvetica"/>
          <w:b/>
          <w:bCs/>
          <w:color w:val="000000" w:themeColor="text1"/>
          <w:sz w:val="22"/>
          <w:szCs w:val="22"/>
          <w:u w:val="single"/>
        </w:rPr>
      </w:pPr>
      <w:r>
        <w:rPr>
          <w:rFonts w:ascii="Helvetica" w:hAnsi="Helvetica" w:cs="Helvetica"/>
          <w:b/>
          <w:bCs/>
          <w:noProof/>
          <w:color w:val="000000" w:themeColor="text1"/>
          <w:sz w:val="22"/>
          <w:szCs w:val="22"/>
          <w:u w:val="single"/>
        </w:rPr>
        <w:drawing>
          <wp:anchor distT="0" distB="0" distL="114300" distR="114300" simplePos="0" relativeHeight="251666432" behindDoc="1" locked="0" layoutInCell="1" allowOverlap="1" wp14:anchorId="52BED3D8" wp14:editId="07E153C3">
            <wp:simplePos x="0" y="0"/>
            <wp:positionH relativeFrom="column">
              <wp:posOffset>0</wp:posOffset>
            </wp:positionH>
            <wp:positionV relativeFrom="paragraph">
              <wp:posOffset>10795</wp:posOffset>
            </wp:positionV>
            <wp:extent cx="2921000" cy="2005330"/>
            <wp:effectExtent l="0" t="0" r="0" b="1270"/>
            <wp:wrapTight wrapText="bothSides">
              <wp:wrapPolygon edited="0">
                <wp:start x="0" y="0"/>
                <wp:lineTo x="0" y="21477"/>
                <wp:lineTo x="21506" y="21477"/>
                <wp:lineTo x="21506" y="0"/>
                <wp:lineTo x="0" y="0"/>
              </wp:wrapPolygon>
            </wp:wrapTight>
            <wp:docPr id="2" name="Picture 2" descr="A person smiling for the camera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 smiling for the camera&#10;&#10;Description automatically generated with low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A38">
        <w:rPr>
          <w:rFonts w:ascii="Helvetica" w:hAnsi="Helvetica" w:cs="Helvetica"/>
          <w:b/>
          <w:bCs/>
          <w:color w:val="000000" w:themeColor="text1"/>
          <w:sz w:val="22"/>
          <w:szCs w:val="22"/>
          <w:u w:val="single"/>
        </w:rPr>
        <w:t>STEVE RADCLIFFE &amp; FIONA MOORE</w:t>
      </w:r>
    </w:p>
    <w:p w14:paraId="75FE38B0" w14:textId="77777777" w:rsidR="00B76AB1" w:rsidRDefault="00B76AB1" w:rsidP="00612A38">
      <w:pPr>
        <w:rPr>
          <w:rFonts w:ascii="Helvetica" w:hAnsi="Helvetica" w:cs="Helvetica"/>
          <w:b/>
          <w:bCs/>
          <w:color w:val="000000" w:themeColor="text1"/>
          <w:sz w:val="22"/>
          <w:szCs w:val="22"/>
          <w:u w:val="single"/>
        </w:rPr>
      </w:pPr>
    </w:p>
    <w:p w14:paraId="1C196208" w14:textId="2C898264" w:rsidR="00B4714E" w:rsidRDefault="00B4714E" w:rsidP="00B4714E">
      <w:pPr>
        <w:pStyle w:val="Heading2"/>
        <w:spacing w:before="0"/>
        <w:textAlignment w:val="baseline"/>
        <w:rPr>
          <w:rStyle w:val="Strong"/>
          <w:rFonts w:ascii="Helvetica" w:hAnsi="Helvetica"/>
          <w:b w:val="0"/>
          <w:bCs w:val="0"/>
          <w:color w:val="232121"/>
          <w:sz w:val="24"/>
          <w:szCs w:val="24"/>
          <w:bdr w:val="none" w:sz="0" w:space="0" w:color="auto" w:frame="1"/>
        </w:rPr>
      </w:pPr>
      <w:r w:rsidRPr="00B4714E">
        <w:rPr>
          <w:rFonts w:ascii="Helvetica" w:hAnsi="Helvetica" w:cs="Open Sans"/>
          <w:color w:val="000000" w:themeColor="text1"/>
          <w:sz w:val="24"/>
          <w:szCs w:val="24"/>
        </w:rPr>
        <w:t xml:space="preserve">Steve </w:t>
      </w:r>
      <w:r w:rsidRPr="00B4714E">
        <w:rPr>
          <w:rStyle w:val="Strong"/>
          <w:rFonts w:ascii="Helvetica" w:hAnsi="Helvetica"/>
          <w:b w:val="0"/>
          <w:bCs w:val="0"/>
          <w:color w:val="000000" w:themeColor="text1"/>
          <w:sz w:val="24"/>
          <w:szCs w:val="24"/>
          <w:bdr w:val="none" w:sz="0" w:space="0" w:color="auto" w:frame="1"/>
        </w:rPr>
        <w:t xml:space="preserve">Radcliffe </w:t>
      </w:r>
      <w:r w:rsidRPr="00B4714E">
        <w:rPr>
          <w:rStyle w:val="Strong"/>
          <w:rFonts w:ascii="Helvetica" w:hAnsi="Helvetica"/>
          <w:b w:val="0"/>
          <w:bCs w:val="0"/>
          <w:color w:val="000000"/>
          <w:sz w:val="24"/>
          <w:szCs w:val="24"/>
          <w:bdr w:val="none" w:sz="0" w:space="0" w:color="auto" w:frame="1"/>
        </w:rPr>
        <w:t>is one of Europe’s top leadership Experts.</w:t>
      </w:r>
      <w:r w:rsidRPr="00B4714E">
        <w:rPr>
          <w:rStyle w:val="apple-converted-space"/>
          <w:rFonts w:ascii="Helvetica" w:hAnsi="Helvetica"/>
          <w:color w:val="000000"/>
          <w:sz w:val="24"/>
          <w:szCs w:val="24"/>
          <w:bdr w:val="none" w:sz="0" w:space="0" w:color="auto" w:frame="1"/>
        </w:rPr>
        <w:t> </w:t>
      </w:r>
      <w:r w:rsidRPr="00B4714E">
        <w:rPr>
          <w:rStyle w:val="Strong"/>
          <w:rFonts w:ascii="Helvetica" w:hAnsi="Helvetica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In the last 20 years, he has provided leadership coaching to over 50 chief executives and heads of the Civil Service, the NHS and other government departments. He is most </w:t>
      </w:r>
      <w:r w:rsidR="00517A57" w:rsidRPr="00B4714E">
        <w:rPr>
          <w:rStyle w:val="Strong"/>
          <w:rFonts w:ascii="Helvetica" w:hAnsi="Helvetica"/>
          <w:b w:val="0"/>
          <w:bCs w:val="0"/>
          <w:color w:val="000000"/>
          <w:sz w:val="24"/>
          <w:szCs w:val="24"/>
          <w:bdr w:val="none" w:sz="0" w:space="0" w:color="auto" w:frame="1"/>
        </w:rPr>
        <w:t>well-known</w:t>
      </w:r>
      <w:r w:rsidRPr="00B4714E">
        <w:rPr>
          <w:rStyle w:val="Strong"/>
          <w:rFonts w:ascii="Helvetica" w:hAnsi="Helvetica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 for his powerful leadership development approach, Future – Engage – Deliver. (FED)</w:t>
      </w:r>
      <w:r>
        <w:rPr>
          <w:rStyle w:val="Strong"/>
          <w:rFonts w:ascii="Helvetica" w:hAnsi="Helvetica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 </w:t>
      </w:r>
      <w:r w:rsidRPr="00B4714E">
        <w:rPr>
          <w:rStyle w:val="Strong"/>
          <w:rFonts w:ascii="Helvetica" w:hAnsi="Helvetica"/>
          <w:b w:val="0"/>
          <w:bCs w:val="0"/>
          <w:color w:val="232121"/>
          <w:sz w:val="24"/>
          <w:szCs w:val="24"/>
          <w:bdr w:val="none" w:sz="0" w:space="0" w:color="auto" w:frame="1"/>
        </w:rPr>
        <w:t>The London Times describes FED as:</w:t>
      </w:r>
    </w:p>
    <w:p w14:paraId="325C0CB9" w14:textId="77777777" w:rsidR="00D95E5E" w:rsidRPr="00D95E5E" w:rsidRDefault="00D95E5E" w:rsidP="00D95E5E">
      <w:pPr>
        <w:rPr>
          <w:lang w:eastAsia="en-US"/>
        </w:rPr>
      </w:pPr>
    </w:p>
    <w:p w14:paraId="354243CF" w14:textId="04A328A1" w:rsidR="00B4714E" w:rsidRDefault="00B4714E" w:rsidP="00D95E5E">
      <w:pPr>
        <w:pStyle w:val="Heading2"/>
        <w:spacing w:before="0"/>
        <w:jc w:val="right"/>
        <w:textAlignment w:val="baseline"/>
        <w:rPr>
          <w:rFonts w:ascii="Roboto" w:hAnsi="Roboto" w:cs="Open Sans"/>
          <w:b/>
          <w:bCs/>
          <w:color w:val="0D0D0D" w:themeColor="text1" w:themeTint="F2"/>
          <w:sz w:val="24"/>
          <w:szCs w:val="24"/>
        </w:rPr>
      </w:pPr>
      <w:r w:rsidRPr="00B4714E">
        <w:rPr>
          <w:rFonts w:ascii="Roboto" w:hAnsi="Roboto" w:cs="Open Sans"/>
          <w:b/>
          <w:bCs/>
          <w:color w:val="0D0D0D" w:themeColor="text1" w:themeTint="F2"/>
          <w:sz w:val="24"/>
          <w:szCs w:val="24"/>
        </w:rPr>
        <w:t>"The no-nonsense approach… shaking up the world</w:t>
      </w:r>
      <w:r w:rsidR="006F4FDB">
        <w:rPr>
          <w:rFonts w:ascii="Roboto" w:hAnsi="Roboto" w:cs="Open Sans"/>
          <w:b/>
          <w:bCs/>
          <w:color w:val="0D0D0D" w:themeColor="text1" w:themeTint="F2"/>
          <w:sz w:val="24"/>
          <w:szCs w:val="24"/>
        </w:rPr>
        <w:t xml:space="preserve"> </w:t>
      </w:r>
      <w:r w:rsidRPr="00B4714E">
        <w:rPr>
          <w:rFonts w:ascii="Roboto" w:hAnsi="Roboto" w:cs="Open Sans"/>
          <w:b/>
          <w:bCs/>
          <w:color w:val="0D0D0D" w:themeColor="text1" w:themeTint="F2"/>
          <w:sz w:val="24"/>
          <w:szCs w:val="24"/>
        </w:rPr>
        <w:t>of leadership"</w:t>
      </w:r>
    </w:p>
    <w:p w14:paraId="6E261825" w14:textId="7D89D78E" w:rsidR="00B4714E" w:rsidRPr="00B4714E" w:rsidRDefault="00517A57" w:rsidP="00B4714E">
      <w:pPr>
        <w:pStyle w:val="Heading2"/>
        <w:spacing w:before="0"/>
        <w:jc w:val="center"/>
        <w:textAlignment w:val="baseline"/>
        <w:rPr>
          <w:rFonts w:ascii="Roboto" w:hAnsi="Roboto" w:cs="Open Sans"/>
          <w:b/>
          <w:bCs/>
          <w:color w:val="0D0D0D" w:themeColor="text1" w:themeTint="F2"/>
          <w:sz w:val="24"/>
          <w:szCs w:val="24"/>
        </w:rPr>
      </w:pPr>
      <w:r>
        <w:rPr>
          <w:rFonts w:ascii="Helvetica" w:hAnsi="Helvetica" w:cs="Helvetica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02CD78BB" wp14:editId="58A711B1">
            <wp:simplePos x="0" y="0"/>
            <wp:positionH relativeFrom="column">
              <wp:posOffset>4216400</wp:posOffset>
            </wp:positionH>
            <wp:positionV relativeFrom="paragraph">
              <wp:posOffset>76200</wp:posOffset>
            </wp:positionV>
            <wp:extent cx="2160905" cy="2143760"/>
            <wp:effectExtent l="0" t="0" r="0" b="2540"/>
            <wp:wrapSquare wrapText="bothSides"/>
            <wp:docPr id="3" name="Picture 3" descr="A picture containing person, wall, indoor, smil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person, wall, indoor, smil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214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E368BF" w14:textId="7DA1DD5F" w:rsidR="003C07AF" w:rsidRPr="006F4FDB" w:rsidRDefault="006F4FDB" w:rsidP="006F4FDB">
      <w:pPr>
        <w:pStyle w:val="NoSpacing"/>
        <w:rPr>
          <w:rFonts w:ascii="Helvetica" w:hAnsi="Helvetica"/>
        </w:rPr>
      </w:pPr>
      <w:r w:rsidRPr="006F4FDB">
        <w:rPr>
          <w:rFonts w:ascii="Helvetica" w:hAnsi="Helvetica"/>
        </w:rPr>
        <w:t>Fiona has</w:t>
      </w:r>
      <w:r w:rsidR="00D95E5E" w:rsidRPr="006F4FDB">
        <w:rPr>
          <w:rFonts w:ascii="Helvetica" w:hAnsi="Helvetica"/>
        </w:rPr>
        <w:t xml:space="preserve"> worked with Steve Radcliffe for </w:t>
      </w:r>
      <w:proofErr w:type="gramStart"/>
      <w:r w:rsidR="00D95E5E" w:rsidRPr="006F4FDB">
        <w:rPr>
          <w:rFonts w:ascii="Helvetica" w:hAnsi="Helvetica"/>
        </w:rPr>
        <w:t>a number of</w:t>
      </w:r>
      <w:proofErr w:type="gramEnd"/>
      <w:r w:rsidR="00D95E5E" w:rsidRPr="006F4FDB">
        <w:rPr>
          <w:rFonts w:ascii="Helvetica" w:hAnsi="Helvetica"/>
        </w:rPr>
        <w:t xml:space="preserve"> years </w:t>
      </w:r>
      <w:r w:rsidR="00D95E5E" w:rsidRPr="006F4FDB">
        <w:rPr>
          <w:rFonts w:ascii="Helvetica" w:hAnsi="Helvetica"/>
        </w:rPr>
        <w:t xml:space="preserve">and </w:t>
      </w:r>
      <w:r w:rsidR="00517A57" w:rsidRPr="006F4FDB">
        <w:rPr>
          <w:rFonts w:ascii="Helvetica" w:hAnsi="Helvetica"/>
        </w:rPr>
        <w:t xml:space="preserve">is </w:t>
      </w:r>
      <w:r w:rsidR="00D95E5E" w:rsidRPr="006F4FDB">
        <w:rPr>
          <w:rFonts w:ascii="Helvetica" w:hAnsi="Helvetica"/>
        </w:rPr>
        <w:t xml:space="preserve">herself </w:t>
      </w:r>
      <w:r w:rsidR="00517A57" w:rsidRPr="006F4FDB">
        <w:rPr>
          <w:rFonts w:ascii="Helvetica" w:hAnsi="Helvetica"/>
        </w:rPr>
        <w:t xml:space="preserve">an </w:t>
      </w:r>
      <w:r w:rsidR="00517A57" w:rsidRPr="006F4FDB">
        <w:rPr>
          <w:rFonts w:ascii="Helvetica" w:hAnsi="Helvetica"/>
        </w:rPr>
        <w:t>award-winning</w:t>
      </w:r>
      <w:r w:rsidR="00517A57" w:rsidRPr="006F4FDB">
        <w:rPr>
          <w:rFonts w:ascii="Helvetica" w:hAnsi="Helvetica"/>
        </w:rPr>
        <w:t xml:space="preserve"> Leadership and Development expert with over 25 </w:t>
      </w:r>
      <w:r w:rsidRPr="006F4FDB">
        <w:rPr>
          <w:rFonts w:ascii="Helvetica" w:hAnsi="Helvetica"/>
        </w:rPr>
        <w:t>years’ experience</w:t>
      </w:r>
      <w:r w:rsidR="00517A57" w:rsidRPr="006F4FDB">
        <w:rPr>
          <w:rFonts w:ascii="Helvetica" w:hAnsi="Helvetica"/>
        </w:rPr>
        <w:t xml:space="preserve"> designing, leading and delivering coaching, leadership and talent management programmes, across a diverse range of sectors and organisations: manufacturing, financial services, retail, service, data management, banking, Education and Health. She is a qualified coach, </w:t>
      </w:r>
      <w:proofErr w:type="gramStart"/>
      <w:r w:rsidRPr="006F4FDB">
        <w:rPr>
          <w:rFonts w:ascii="Helvetica" w:hAnsi="Helvetica"/>
        </w:rPr>
        <w:t>facilitator</w:t>
      </w:r>
      <w:proofErr w:type="gramEnd"/>
      <w:r>
        <w:rPr>
          <w:rFonts w:ascii="Helvetica" w:hAnsi="Helvetica"/>
        </w:rPr>
        <w:t xml:space="preserve"> </w:t>
      </w:r>
      <w:r w:rsidR="00517A57" w:rsidRPr="006F4FDB">
        <w:rPr>
          <w:rFonts w:ascii="Helvetica" w:hAnsi="Helvetica"/>
        </w:rPr>
        <w:t>and leader of teams</w:t>
      </w:r>
      <w:r w:rsidR="00517A57" w:rsidRPr="006F4FDB">
        <w:rPr>
          <w:rFonts w:ascii="Helvetica" w:hAnsi="Helvetica"/>
        </w:rPr>
        <w:t xml:space="preserve">. The Transform Applied </w:t>
      </w:r>
      <w:r w:rsidR="00517A57" w:rsidRPr="006F4FDB">
        <w:rPr>
          <w:rFonts w:ascii="Helvetica" w:hAnsi="Helvetica"/>
        </w:rPr>
        <w:t xml:space="preserve">bespoke programmes impact hugely on leadership awareness, engagement, staff performance and adding overall value to the system. </w:t>
      </w:r>
    </w:p>
    <w:sectPr w:rsidR="003C07AF" w:rsidRPr="006F4FDB" w:rsidSect="00E30386">
      <w:pgSz w:w="11900" w:h="16840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20B0604020202020204"/>
    <w:charset w:val="4D"/>
    <w:family w:val="auto"/>
    <w:pitch w:val="variable"/>
    <w:sig w:usb0="00008007" w:usb1="00000000" w:usb2="00000000" w:usb3="00000000" w:csb0="00000093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0AA"/>
    <w:multiLevelType w:val="hybridMultilevel"/>
    <w:tmpl w:val="4662926C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1BF7898"/>
    <w:multiLevelType w:val="multilevel"/>
    <w:tmpl w:val="553C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C2462F"/>
    <w:multiLevelType w:val="hybridMultilevel"/>
    <w:tmpl w:val="8966B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24537"/>
    <w:multiLevelType w:val="multilevel"/>
    <w:tmpl w:val="48D0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C946B77"/>
    <w:multiLevelType w:val="hybridMultilevel"/>
    <w:tmpl w:val="017A0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26243"/>
    <w:multiLevelType w:val="multilevel"/>
    <w:tmpl w:val="C494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73819526">
    <w:abstractNumId w:val="1"/>
  </w:num>
  <w:num w:numId="2" w16cid:durableId="1420786625">
    <w:abstractNumId w:val="3"/>
  </w:num>
  <w:num w:numId="3" w16cid:durableId="202669818">
    <w:abstractNumId w:val="5"/>
  </w:num>
  <w:num w:numId="4" w16cid:durableId="1593315725">
    <w:abstractNumId w:val="0"/>
  </w:num>
  <w:num w:numId="5" w16cid:durableId="956833137">
    <w:abstractNumId w:val="4"/>
  </w:num>
  <w:num w:numId="6" w16cid:durableId="1016619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6CC"/>
    <w:rsid w:val="00086943"/>
    <w:rsid w:val="000A1A97"/>
    <w:rsid w:val="000D1609"/>
    <w:rsid w:val="00147C9D"/>
    <w:rsid w:val="00156528"/>
    <w:rsid w:val="001733C1"/>
    <w:rsid w:val="001B7406"/>
    <w:rsid w:val="001C3686"/>
    <w:rsid w:val="001D2A38"/>
    <w:rsid w:val="001F7785"/>
    <w:rsid w:val="00235AE6"/>
    <w:rsid w:val="00260925"/>
    <w:rsid w:val="00287C66"/>
    <w:rsid w:val="002A19F9"/>
    <w:rsid w:val="002D7EC3"/>
    <w:rsid w:val="00330EB5"/>
    <w:rsid w:val="003450D3"/>
    <w:rsid w:val="00350973"/>
    <w:rsid w:val="00380338"/>
    <w:rsid w:val="003A047C"/>
    <w:rsid w:val="003C07AF"/>
    <w:rsid w:val="003E3BC0"/>
    <w:rsid w:val="00435874"/>
    <w:rsid w:val="00465D68"/>
    <w:rsid w:val="004A19AA"/>
    <w:rsid w:val="004A5E1D"/>
    <w:rsid w:val="004B4C98"/>
    <w:rsid w:val="005162A1"/>
    <w:rsid w:val="00517A57"/>
    <w:rsid w:val="005D5F17"/>
    <w:rsid w:val="005E09B8"/>
    <w:rsid w:val="00612A38"/>
    <w:rsid w:val="00625DDA"/>
    <w:rsid w:val="0068079D"/>
    <w:rsid w:val="00687A59"/>
    <w:rsid w:val="0069275D"/>
    <w:rsid w:val="006A280C"/>
    <w:rsid w:val="006A4300"/>
    <w:rsid w:val="006C7082"/>
    <w:rsid w:val="006E5E52"/>
    <w:rsid w:val="006F4FDB"/>
    <w:rsid w:val="00786C5C"/>
    <w:rsid w:val="007B450C"/>
    <w:rsid w:val="007E0829"/>
    <w:rsid w:val="008202EF"/>
    <w:rsid w:val="008234E4"/>
    <w:rsid w:val="00873BA2"/>
    <w:rsid w:val="0088266E"/>
    <w:rsid w:val="00963141"/>
    <w:rsid w:val="00965870"/>
    <w:rsid w:val="009925FC"/>
    <w:rsid w:val="00A27C34"/>
    <w:rsid w:val="00A80A9A"/>
    <w:rsid w:val="00A957E9"/>
    <w:rsid w:val="00AC1A9C"/>
    <w:rsid w:val="00AE6FFA"/>
    <w:rsid w:val="00AF5362"/>
    <w:rsid w:val="00B4714E"/>
    <w:rsid w:val="00B76AB1"/>
    <w:rsid w:val="00B77B32"/>
    <w:rsid w:val="00BC23FD"/>
    <w:rsid w:val="00BD66CC"/>
    <w:rsid w:val="00C66CF6"/>
    <w:rsid w:val="00C821B8"/>
    <w:rsid w:val="00C83D4A"/>
    <w:rsid w:val="00CC593A"/>
    <w:rsid w:val="00CD16BE"/>
    <w:rsid w:val="00D021E3"/>
    <w:rsid w:val="00D04A5F"/>
    <w:rsid w:val="00D3124B"/>
    <w:rsid w:val="00D31C34"/>
    <w:rsid w:val="00D95E5E"/>
    <w:rsid w:val="00E30386"/>
    <w:rsid w:val="00ED552F"/>
    <w:rsid w:val="00ED553C"/>
    <w:rsid w:val="00F569A1"/>
    <w:rsid w:val="00FD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FE165"/>
  <w15:chartTrackingRefBased/>
  <w15:docId w15:val="{77FDFEDB-7144-244B-B156-7EF4157B4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14E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71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1F778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66C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D66CC"/>
    <w:rPr>
      <w:b/>
      <w:bCs/>
    </w:rPr>
  </w:style>
  <w:style w:type="character" w:customStyle="1" w:styleId="nobr">
    <w:name w:val="nobr"/>
    <w:basedOn w:val="DefaultParagraphFont"/>
    <w:rsid w:val="00BD66CC"/>
  </w:style>
  <w:style w:type="table" w:styleId="TableGrid">
    <w:name w:val="Table Grid"/>
    <w:basedOn w:val="TableNormal"/>
    <w:uiPriority w:val="39"/>
    <w:rsid w:val="00BD6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BD66CC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">
    <w:name w:val="Grid Table 2"/>
    <w:basedOn w:val="TableNormal"/>
    <w:uiPriority w:val="47"/>
    <w:rsid w:val="00BD66C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3038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30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1B7406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D31C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1C34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43587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1F778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625DDA"/>
  </w:style>
  <w:style w:type="character" w:customStyle="1" w:styleId="intro">
    <w:name w:val="intro"/>
    <w:basedOn w:val="DefaultParagraphFont"/>
    <w:rsid w:val="003C07AF"/>
  </w:style>
  <w:style w:type="paragraph" w:styleId="ListParagraph">
    <w:name w:val="List Paragraph"/>
    <w:basedOn w:val="Normal"/>
    <w:uiPriority w:val="34"/>
    <w:qFormat/>
    <w:rsid w:val="005D5F1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4714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6F4FDB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8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3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8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9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3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1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3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37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6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4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47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91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297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362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1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9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6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2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39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94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69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92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3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6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yflower.towerhamlets.sch.uk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www.sendgateway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Leonie Hurrell</cp:lastModifiedBy>
  <cp:revision>2</cp:revision>
  <dcterms:created xsi:type="dcterms:W3CDTF">2022-09-06T09:24:00Z</dcterms:created>
  <dcterms:modified xsi:type="dcterms:W3CDTF">2022-09-06T09:24:00Z</dcterms:modified>
</cp:coreProperties>
</file>